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F1376" w14:textId="77777777" w:rsidR="008B279A" w:rsidRPr="007E0617" w:rsidRDefault="008B279A" w:rsidP="008B279A">
      <w:pPr>
        <w:pStyle w:val="Nagwek"/>
        <w:tabs>
          <w:tab w:val="clear" w:pos="4536"/>
          <w:tab w:val="clear" w:pos="9072"/>
          <w:tab w:val="left" w:pos="3810"/>
        </w:tabs>
        <w:rPr>
          <w:rFonts w:ascii="Arial Narrow" w:hAnsi="Arial Narrow"/>
          <w:sz w:val="24"/>
          <w:szCs w:val="24"/>
        </w:rPr>
      </w:pPr>
    </w:p>
    <w:p w14:paraId="79BA5720" w14:textId="77777777" w:rsidR="005F3801" w:rsidRPr="007E0617" w:rsidRDefault="005F3801" w:rsidP="008B279A">
      <w:pPr>
        <w:pStyle w:val="Nagwek"/>
        <w:tabs>
          <w:tab w:val="clear" w:pos="4536"/>
          <w:tab w:val="clear" w:pos="9072"/>
          <w:tab w:val="left" w:pos="3810"/>
        </w:tabs>
        <w:rPr>
          <w:rFonts w:ascii="Arial Narrow" w:hAnsi="Arial Narrow"/>
          <w:sz w:val="24"/>
          <w:szCs w:val="24"/>
        </w:rPr>
      </w:pPr>
    </w:p>
    <w:p w14:paraId="7CAD6ED7" w14:textId="3835B5EA" w:rsidR="005F3801" w:rsidRPr="007E0617" w:rsidRDefault="00782DEE" w:rsidP="005F3801">
      <w:pPr>
        <w:spacing w:line="360" w:lineRule="auto"/>
        <w:jc w:val="center"/>
        <w:rPr>
          <w:rFonts w:ascii="Arial Narrow" w:hAnsi="Arial Narrow" w:cs="Times New Roman"/>
          <w:b/>
          <w:sz w:val="24"/>
          <w:szCs w:val="24"/>
        </w:rPr>
      </w:pPr>
      <w:r w:rsidRPr="007E0617">
        <w:rPr>
          <w:rFonts w:ascii="Arial Narrow" w:hAnsi="Arial Narrow" w:cs="Times New Roman"/>
          <w:b/>
          <w:sz w:val="24"/>
          <w:szCs w:val="24"/>
        </w:rPr>
        <w:t>UMOWA NR WYPAS-1</w:t>
      </w:r>
      <w:r w:rsidR="005857E3">
        <w:rPr>
          <w:rFonts w:ascii="Arial Narrow" w:hAnsi="Arial Narrow" w:cs="Times New Roman"/>
          <w:b/>
          <w:sz w:val="24"/>
          <w:szCs w:val="24"/>
        </w:rPr>
        <w:t>/2018</w:t>
      </w:r>
    </w:p>
    <w:p w14:paraId="24823700" w14:textId="77777777" w:rsidR="005F3801" w:rsidRPr="007E0617" w:rsidRDefault="005F3801" w:rsidP="008B279A">
      <w:pPr>
        <w:pStyle w:val="Nagwek"/>
        <w:tabs>
          <w:tab w:val="clear" w:pos="4536"/>
          <w:tab w:val="clear" w:pos="9072"/>
          <w:tab w:val="left" w:pos="3810"/>
        </w:tabs>
        <w:rPr>
          <w:rFonts w:ascii="Arial Narrow" w:hAnsi="Arial Narrow"/>
          <w:sz w:val="24"/>
          <w:szCs w:val="24"/>
        </w:rPr>
      </w:pPr>
    </w:p>
    <w:p w14:paraId="3284CF72" w14:textId="2BE0AA37" w:rsidR="005F3801" w:rsidRPr="007E0617" w:rsidRDefault="005857E3" w:rsidP="008B279A">
      <w:pPr>
        <w:suppressAutoHyphens/>
        <w:spacing w:line="360" w:lineRule="auto"/>
        <w:rPr>
          <w:rFonts w:ascii="Arial Narrow" w:hAnsi="Arial Narrow" w:cs="Times New Roman"/>
          <w:sz w:val="24"/>
          <w:szCs w:val="24"/>
          <w:lang w:eastAsia="ar-SA"/>
        </w:rPr>
      </w:pPr>
      <w:r>
        <w:rPr>
          <w:rFonts w:ascii="Arial Narrow" w:hAnsi="Arial Narrow" w:cs="Times New Roman"/>
          <w:sz w:val="24"/>
          <w:szCs w:val="24"/>
          <w:lang w:eastAsia="ar-SA"/>
        </w:rPr>
        <w:t>zawarta w dniu ……………………….</w:t>
      </w:r>
      <w:r w:rsidR="008B279A" w:rsidRPr="007E0617">
        <w:rPr>
          <w:rFonts w:ascii="Arial Narrow" w:hAnsi="Arial Narrow" w:cs="Times New Roman"/>
          <w:sz w:val="24"/>
          <w:szCs w:val="24"/>
          <w:lang w:eastAsia="ar-SA"/>
        </w:rPr>
        <w:t xml:space="preserve"> w Białymstoku</w:t>
      </w:r>
    </w:p>
    <w:p w14:paraId="2C171717" w14:textId="77777777" w:rsidR="008B279A" w:rsidRPr="007E0617" w:rsidRDefault="008B279A" w:rsidP="008B279A">
      <w:pPr>
        <w:pStyle w:val="Tekstpodstawowy22"/>
        <w:spacing w:line="360" w:lineRule="auto"/>
        <w:rPr>
          <w:rFonts w:ascii="Arial Narrow" w:hAnsi="Arial Narrow"/>
          <w:b/>
          <w:bCs/>
          <w:szCs w:val="24"/>
        </w:rPr>
      </w:pPr>
      <w:r w:rsidRPr="007E0617">
        <w:rPr>
          <w:rFonts w:ascii="Arial Narrow" w:hAnsi="Arial Narrow"/>
          <w:b/>
          <w:bCs/>
          <w:szCs w:val="24"/>
        </w:rPr>
        <w:t>pomiędzy:</w:t>
      </w:r>
    </w:p>
    <w:p w14:paraId="0CDD9C8F" w14:textId="77777777" w:rsidR="008B279A" w:rsidRPr="007E0617" w:rsidRDefault="008B279A" w:rsidP="008B279A">
      <w:pPr>
        <w:pStyle w:val="Tekstpodstawowy22"/>
        <w:spacing w:line="276" w:lineRule="auto"/>
        <w:rPr>
          <w:rFonts w:ascii="Arial Narrow" w:hAnsi="Arial Narrow"/>
          <w:b/>
          <w:szCs w:val="24"/>
        </w:rPr>
      </w:pPr>
      <w:r w:rsidRPr="007E0617">
        <w:rPr>
          <w:rFonts w:ascii="Arial Narrow" w:hAnsi="Arial Narrow"/>
          <w:b/>
          <w:szCs w:val="24"/>
        </w:rPr>
        <w:t>POLSKIM TOWARZYSTWEM OCHRONY PTAKÓW</w:t>
      </w:r>
    </w:p>
    <w:p w14:paraId="2CCBCD34" w14:textId="77777777" w:rsidR="008B279A" w:rsidRPr="007E0617" w:rsidRDefault="008B279A" w:rsidP="008B279A">
      <w:pPr>
        <w:pStyle w:val="Tekstpodstawowy22"/>
        <w:spacing w:line="276" w:lineRule="auto"/>
        <w:rPr>
          <w:rFonts w:ascii="Arial Narrow" w:hAnsi="Arial Narrow"/>
          <w:szCs w:val="24"/>
        </w:rPr>
      </w:pPr>
      <w:r w:rsidRPr="007E0617">
        <w:rPr>
          <w:rFonts w:ascii="Arial Narrow" w:hAnsi="Arial Narrow"/>
          <w:szCs w:val="24"/>
        </w:rPr>
        <w:t xml:space="preserve">reprezentowanym przez: </w:t>
      </w:r>
    </w:p>
    <w:p w14:paraId="218C00A9" w14:textId="076E6ED4" w:rsidR="008B279A" w:rsidRPr="00C537F0" w:rsidRDefault="005857E3" w:rsidP="008B279A">
      <w:pPr>
        <w:pStyle w:val="Tekstpodstawowy22"/>
        <w:spacing w:line="276" w:lineRule="auto"/>
        <w:rPr>
          <w:rFonts w:ascii="Arial Narrow" w:hAnsi="Arial Narrow"/>
          <w:szCs w:val="24"/>
        </w:rPr>
      </w:pPr>
      <w:r>
        <w:rPr>
          <w:rFonts w:ascii="Arial Narrow" w:hAnsi="Arial Narrow"/>
          <w:szCs w:val="24"/>
        </w:rPr>
        <w:t>………………………………</w:t>
      </w:r>
    </w:p>
    <w:p w14:paraId="130212C9" w14:textId="3A1A72EC" w:rsidR="00353F5A" w:rsidRPr="00C537F0" w:rsidRDefault="005857E3" w:rsidP="008B279A">
      <w:pPr>
        <w:pStyle w:val="Tekstpodstawowy22"/>
        <w:spacing w:line="276" w:lineRule="auto"/>
        <w:rPr>
          <w:rFonts w:ascii="Arial Narrow" w:hAnsi="Arial Narrow"/>
          <w:szCs w:val="24"/>
        </w:rPr>
      </w:pPr>
      <w:r>
        <w:rPr>
          <w:rFonts w:ascii="Arial Narrow" w:hAnsi="Arial Narrow"/>
          <w:szCs w:val="24"/>
        </w:rPr>
        <w:t>………………………………</w:t>
      </w:r>
      <w:r w:rsidR="00353F5A" w:rsidRPr="00C537F0">
        <w:rPr>
          <w:rFonts w:ascii="Arial Narrow" w:hAnsi="Arial Narrow"/>
          <w:szCs w:val="24"/>
        </w:rPr>
        <w:t xml:space="preserve"> </w:t>
      </w:r>
    </w:p>
    <w:p w14:paraId="5197761F" w14:textId="23B7A206" w:rsidR="008B279A" w:rsidRPr="00C537F0" w:rsidRDefault="008B279A" w:rsidP="008B279A">
      <w:pPr>
        <w:spacing w:line="276" w:lineRule="auto"/>
        <w:jc w:val="both"/>
        <w:rPr>
          <w:rFonts w:ascii="Arial Narrow" w:hAnsi="Arial Narrow" w:cs="Times New Roman"/>
          <w:sz w:val="24"/>
          <w:szCs w:val="24"/>
        </w:rPr>
      </w:pPr>
      <w:r w:rsidRPr="00C537F0">
        <w:rPr>
          <w:rFonts w:ascii="Arial Narrow" w:hAnsi="Arial Narrow" w:cs="Times New Roman"/>
          <w:sz w:val="24"/>
          <w:szCs w:val="24"/>
        </w:rPr>
        <w:t>z siedzibą w Białowieży 17-</w:t>
      </w:r>
      <w:r w:rsidR="00353F5A" w:rsidRPr="00C537F0">
        <w:rPr>
          <w:rFonts w:ascii="Arial Narrow" w:hAnsi="Arial Narrow" w:cs="Times New Roman"/>
          <w:sz w:val="24"/>
          <w:szCs w:val="24"/>
        </w:rPr>
        <w:t xml:space="preserve">230, ul. Mostowa 25, zarejestrowanym w Krajowym Rejestrze Sądowym prowadzonym przez Sąd Rejonowy w Białymstoku, XII Wydział Gospodarczy Krajowego Rejestru Sądowego </w:t>
      </w:r>
      <w:r w:rsidR="00294CCE" w:rsidRPr="00C537F0">
        <w:rPr>
          <w:rFonts w:ascii="Arial Narrow" w:hAnsi="Arial Narrow" w:cs="Times New Roman"/>
          <w:sz w:val="24"/>
          <w:szCs w:val="24"/>
        </w:rPr>
        <w:t>nr </w:t>
      </w:r>
      <w:r w:rsidR="00353F5A" w:rsidRPr="00C537F0">
        <w:rPr>
          <w:rFonts w:ascii="Arial Narrow" w:hAnsi="Arial Narrow" w:cs="Times New Roman"/>
          <w:sz w:val="24"/>
          <w:szCs w:val="24"/>
        </w:rPr>
        <w:t xml:space="preserve">KRS:0000082995, </w:t>
      </w:r>
      <w:r w:rsidR="00A57ED2" w:rsidRPr="00C537F0">
        <w:rPr>
          <w:rFonts w:ascii="Arial Narrow" w:hAnsi="Arial Narrow" w:cs="Times New Roman"/>
          <w:sz w:val="24"/>
          <w:szCs w:val="24"/>
        </w:rPr>
        <w:t xml:space="preserve"> </w:t>
      </w:r>
      <w:r w:rsidRPr="00C537F0">
        <w:rPr>
          <w:rFonts w:ascii="Arial Narrow" w:hAnsi="Arial Narrow" w:cs="Times New Roman"/>
          <w:sz w:val="24"/>
          <w:szCs w:val="24"/>
        </w:rPr>
        <w:t>NIP</w:t>
      </w:r>
      <w:r w:rsidR="00A57ED2" w:rsidRPr="00C537F0">
        <w:rPr>
          <w:rFonts w:ascii="Arial Narrow" w:hAnsi="Arial Narrow" w:cs="Times New Roman"/>
          <w:sz w:val="24"/>
          <w:szCs w:val="24"/>
        </w:rPr>
        <w:t xml:space="preserve">: </w:t>
      </w:r>
      <w:r w:rsidRPr="00C537F0">
        <w:rPr>
          <w:rFonts w:ascii="Arial Narrow" w:hAnsi="Arial Narrow" w:cs="Times New Roman"/>
          <w:sz w:val="24"/>
          <w:szCs w:val="24"/>
        </w:rPr>
        <w:t>543-11-81-345, REGON</w:t>
      </w:r>
      <w:r w:rsidR="00A57ED2" w:rsidRPr="00C537F0">
        <w:rPr>
          <w:rFonts w:ascii="Arial Narrow" w:hAnsi="Arial Narrow" w:cs="Times New Roman"/>
          <w:sz w:val="24"/>
          <w:szCs w:val="24"/>
        </w:rPr>
        <w:t>:</w:t>
      </w:r>
      <w:r w:rsidRPr="00C537F0">
        <w:rPr>
          <w:rFonts w:ascii="Arial Narrow" w:hAnsi="Arial Narrow" w:cs="Times New Roman"/>
          <w:sz w:val="24"/>
          <w:szCs w:val="24"/>
        </w:rPr>
        <w:t xml:space="preserve"> 050040006,</w:t>
      </w:r>
    </w:p>
    <w:p w14:paraId="3A9B5994" w14:textId="77777777" w:rsidR="008B279A" w:rsidRPr="00C537F0" w:rsidRDefault="008B279A" w:rsidP="008B279A">
      <w:pPr>
        <w:spacing w:line="276" w:lineRule="auto"/>
        <w:jc w:val="both"/>
        <w:rPr>
          <w:rFonts w:ascii="Arial Narrow" w:hAnsi="Arial Narrow" w:cs="Times New Roman"/>
          <w:sz w:val="24"/>
          <w:szCs w:val="24"/>
        </w:rPr>
      </w:pPr>
      <w:r w:rsidRPr="00C537F0">
        <w:rPr>
          <w:rFonts w:ascii="Arial Narrow" w:hAnsi="Arial Narrow" w:cs="Times New Roman"/>
          <w:sz w:val="24"/>
          <w:szCs w:val="24"/>
        </w:rPr>
        <w:t>zwanym w treści umowy „Zamawiającym”</w:t>
      </w:r>
    </w:p>
    <w:p w14:paraId="74C86631" w14:textId="77777777" w:rsidR="008B279A" w:rsidRPr="00C537F0" w:rsidRDefault="008B279A" w:rsidP="008B279A">
      <w:pPr>
        <w:spacing w:line="276" w:lineRule="auto"/>
        <w:jc w:val="both"/>
        <w:rPr>
          <w:rFonts w:ascii="Arial Narrow" w:hAnsi="Arial Narrow" w:cs="Times New Roman"/>
          <w:sz w:val="24"/>
          <w:szCs w:val="24"/>
        </w:rPr>
      </w:pPr>
    </w:p>
    <w:p w14:paraId="4705676D" w14:textId="77777777" w:rsidR="008B279A" w:rsidRPr="00C537F0" w:rsidRDefault="008B279A" w:rsidP="008B279A">
      <w:pPr>
        <w:pStyle w:val="Tekstpodstawowy22"/>
        <w:tabs>
          <w:tab w:val="left" w:pos="6970"/>
        </w:tabs>
        <w:spacing w:line="276" w:lineRule="auto"/>
        <w:rPr>
          <w:rFonts w:ascii="Arial Narrow" w:hAnsi="Arial Narrow"/>
          <w:b/>
          <w:bCs/>
          <w:szCs w:val="24"/>
        </w:rPr>
      </w:pPr>
      <w:r w:rsidRPr="00C537F0">
        <w:rPr>
          <w:rFonts w:ascii="Arial Narrow" w:hAnsi="Arial Narrow"/>
          <w:b/>
          <w:bCs/>
          <w:szCs w:val="24"/>
        </w:rPr>
        <w:t xml:space="preserve">a: </w:t>
      </w:r>
    </w:p>
    <w:p w14:paraId="355DA3BB" w14:textId="33ECE0EF" w:rsidR="008B279A" w:rsidRPr="007E0617" w:rsidRDefault="005857E3" w:rsidP="008B279A">
      <w:pPr>
        <w:pStyle w:val="Tekstpodstawowy22"/>
        <w:tabs>
          <w:tab w:val="left" w:pos="6970"/>
        </w:tabs>
        <w:spacing w:line="276" w:lineRule="auto"/>
        <w:rPr>
          <w:rFonts w:ascii="Arial Narrow" w:hAnsi="Arial Narrow"/>
          <w:bCs/>
          <w:szCs w:val="24"/>
        </w:rPr>
      </w:pPr>
      <w:r>
        <w:rPr>
          <w:rFonts w:ascii="Arial Narrow" w:hAnsi="Arial Narrow"/>
          <w:b/>
          <w:bCs/>
          <w:szCs w:val="24"/>
        </w:rPr>
        <w:t>…………………………………………………………………………………………………………………………</w:t>
      </w:r>
    </w:p>
    <w:p w14:paraId="645EFC52" w14:textId="77777777" w:rsidR="008B279A" w:rsidRPr="007E0617" w:rsidRDefault="008B279A" w:rsidP="008B279A">
      <w:pPr>
        <w:spacing w:line="276" w:lineRule="auto"/>
        <w:jc w:val="both"/>
        <w:rPr>
          <w:rFonts w:ascii="Arial Narrow" w:hAnsi="Arial Narrow" w:cs="Times New Roman"/>
          <w:sz w:val="24"/>
          <w:szCs w:val="24"/>
        </w:rPr>
      </w:pPr>
      <w:r w:rsidRPr="007E0617">
        <w:rPr>
          <w:rFonts w:ascii="Arial Narrow" w:hAnsi="Arial Narrow" w:cs="Times New Roman"/>
          <w:sz w:val="24"/>
          <w:szCs w:val="24"/>
        </w:rPr>
        <w:t xml:space="preserve">zwanym w treści umowy „Wykonawcą”, </w:t>
      </w:r>
    </w:p>
    <w:p w14:paraId="2B02C941" w14:textId="77777777" w:rsidR="008B279A" w:rsidRPr="007E0617" w:rsidRDefault="008B279A" w:rsidP="008B279A">
      <w:pPr>
        <w:spacing w:line="276" w:lineRule="auto"/>
        <w:ind w:left="426" w:hanging="426"/>
        <w:jc w:val="both"/>
        <w:rPr>
          <w:rFonts w:ascii="Arial Narrow" w:hAnsi="Arial Narrow" w:cs="Times New Roman"/>
          <w:sz w:val="24"/>
          <w:szCs w:val="24"/>
        </w:rPr>
      </w:pPr>
    </w:p>
    <w:p w14:paraId="24EF98EF" w14:textId="61374A53" w:rsidR="008B279A" w:rsidRPr="007E0617" w:rsidRDefault="008B279A" w:rsidP="00294CCE">
      <w:pPr>
        <w:pStyle w:val="Tekstpodstawowy22"/>
        <w:spacing w:line="276" w:lineRule="auto"/>
        <w:rPr>
          <w:rFonts w:ascii="Arial Narrow" w:hAnsi="Arial Narrow"/>
          <w:szCs w:val="24"/>
        </w:rPr>
      </w:pPr>
      <w:r w:rsidRPr="007E0617">
        <w:rPr>
          <w:rFonts w:ascii="Arial Narrow" w:hAnsi="Arial Narrow"/>
          <w:szCs w:val="24"/>
        </w:rPr>
        <w:t>W wyniku rozstrzygnię</w:t>
      </w:r>
      <w:r w:rsidR="00782DEE" w:rsidRPr="007E0617">
        <w:rPr>
          <w:rFonts w:ascii="Arial Narrow" w:hAnsi="Arial Narrow"/>
          <w:szCs w:val="24"/>
        </w:rPr>
        <w:t>cia zapytania nr WYPAS-1</w:t>
      </w:r>
      <w:r w:rsidR="005857E3">
        <w:rPr>
          <w:rFonts w:ascii="Arial Narrow" w:hAnsi="Arial Narrow"/>
          <w:szCs w:val="24"/>
        </w:rPr>
        <w:t>/2018</w:t>
      </w:r>
      <w:r w:rsidRPr="007E0617">
        <w:rPr>
          <w:rFonts w:ascii="Arial Narrow" w:hAnsi="Arial Narrow"/>
          <w:szCs w:val="24"/>
        </w:rPr>
        <w:t xml:space="preserve"> pro</w:t>
      </w:r>
      <w:r w:rsidR="00294CCE">
        <w:rPr>
          <w:rFonts w:ascii="Arial Narrow" w:hAnsi="Arial Narrow"/>
          <w:szCs w:val="24"/>
        </w:rPr>
        <w:t xml:space="preserve">wadzonego w oparciu o Regulamin </w:t>
      </w:r>
      <w:r w:rsidR="0036218A" w:rsidRPr="007E0617">
        <w:rPr>
          <w:rFonts w:ascii="Arial Narrow" w:hAnsi="Arial Narrow"/>
          <w:szCs w:val="24"/>
        </w:rPr>
        <w:t xml:space="preserve">udzielania zamówień publicznych </w:t>
      </w:r>
      <w:r w:rsidRPr="007E0617">
        <w:rPr>
          <w:rFonts w:ascii="Arial Narrow" w:hAnsi="Arial Narrow"/>
          <w:szCs w:val="24"/>
        </w:rPr>
        <w:t>przez PTOP</w:t>
      </w:r>
      <w:r w:rsidR="0036218A" w:rsidRPr="007E0617">
        <w:rPr>
          <w:rFonts w:ascii="Arial Narrow" w:hAnsi="Arial Narrow"/>
          <w:szCs w:val="24"/>
        </w:rPr>
        <w:t xml:space="preserve"> została zawarta umowa</w:t>
      </w:r>
      <w:r w:rsidRPr="007E0617">
        <w:rPr>
          <w:rFonts w:ascii="Arial Narrow" w:hAnsi="Arial Narrow"/>
          <w:szCs w:val="24"/>
        </w:rPr>
        <w:t xml:space="preserve"> na usługę polegającą na:</w:t>
      </w:r>
    </w:p>
    <w:p w14:paraId="16CAC5E5" w14:textId="77777777" w:rsidR="008B279A" w:rsidRPr="007E0617" w:rsidRDefault="008B279A" w:rsidP="008B279A">
      <w:pPr>
        <w:pStyle w:val="Tekstpodstawowy22"/>
        <w:spacing w:line="276" w:lineRule="auto"/>
        <w:rPr>
          <w:rFonts w:ascii="Arial Narrow" w:hAnsi="Arial Narrow"/>
          <w:szCs w:val="24"/>
        </w:rPr>
      </w:pPr>
    </w:p>
    <w:p w14:paraId="032157AF" w14:textId="77777777" w:rsidR="005857E3" w:rsidRPr="007C0060" w:rsidRDefault="005857E3" w:rsidP="005857E3">
      <w:pPr>
        <w:jc w:val="center"/>
        <w:rPr>
          <w:rFonts w:ascii="Arial Narrow" w:hAnsi="Arial Narrow"/>
          <w:b/>
        </w:rPr>
      </w:pPr>
      <w:r w:rsidRPr="007C0060">
        <w:rPr>
          <w:rFonts w:ascii="Arial Narrow" w:hAnsi="Arial Narrow"/>
          <w:b/>
        </w:rPr>
        <w:t>„Opracowaniu dokumentacji projektowej i formalno-prawnej inwestycji polegającej na budowie wiaty dla zwierząt</w:t>
      </w:r>
      <w:r w:rsidRPr="007C0060">
        <w:rPr>
          <w:rFonts w:ascii="Arial Narrow" w:hAnsi="Arial Narrow"/>
          <w:b/>
          <w:color w:val="000000"/>
        </w:rPr>
        <w:t xml:space="preserve"> na pastwiska </w:t>
      </w:r>
      <w:r w:rsidRPr="007C0060">
        <w:rPr>
          <w:rFonts w:ascii="Arial Narrow" w:hAnsi="Arial Narrow"/>
          <w:b/>
        </w:rPr>
        <w:t>wraz z pełnieniem nadzoru autorskiego (HRP. Zadanie 1 )”</w:t>
      </w:r>
    </w:p>
    <w:p w14:paraId="09AF3057" w14:textId="77777777" w:rsidR="008B279A" w:rsidRPr="007E0617" w:rsidRDefault="008B279A" w:rsidP="008B279A">
      <w:pPr>
        <w:pStyle w:val="Tekstpodstawowy22"/>
        <w:spacing w:line="276" w:lineRule="auto"/>
        <w:rPr>
          <w:rFonts w:ascii="Arial Narrow" w:hAnsi="Arial Narrow"/>
          <w:szCs w:val="24"/>
        </w:rPr>
      </w:pPr>
    </w:p>
    <w:p w14:paraId="20DE2B23" w14:textId="77777777" w:rsidR="008B279A" w:rsidRPr="007E0617" w:rsidRDefault="008B279A" w:rsidP="00EE75F0">
      <w:pPr>
        <w:spacing w:line="276" w:lineRule="auto"/>
        <w:jc w:val="both"/>
        <w:textAlignment w:val="baseline"/>
        <w:rPr>
          <w:rFonts w:ascii="Arial Narrow" w:hAnsi="Arial Narrow" w:cs="Times New Roman"/>
          <w:b/>
          <w:bCs/>
          <w:color w:val="000000"/>
          <w:sz w:val="24"/>
          <w:szCs w:val="24"/>
          <w:lang w:eastAsia="en-US"/>
        </w:rPr>
      </w:pPr>
      <w:r w:rsidRPr="007E0617">
        <w:rPr>
          <w:rFonts w:ascii="Arial Narrow" w:hAnsi="Arial Narrow" w:cs="Times New Roman"/>
          <w:sz w:val="24"/>
          <w:szCs w:val="24"/>
          <w:lang w:eastAsia="en-US"/>
        </w:rPr>
        <w:t>będącego częścią projektu „</w:t>
      </w:r>
      <w:r w:rsidRPr="007E0617">
        <w:rPr>
          <w:rFonts w:ascii="Arial Narrow" w:hAnsi="Arial Narrow" w:cs="Times New Roman"/>
          <w:color w:val="000000"/>
          <w:sz w:val="24"/>
          <w:szCs w:val="24"/>
          <w:lang w:eastAsia="en-US"/>
        </w:rPr>
        <w:t>Ochrona ptaków wodno-błotnych w Dolinie Górnej Narwi PLB200007”</w:t>
      </w:r>
      <w:r w:rsidRPr="007E0617">
        <w:rPr>
          <w:rFonts w:ascii="Arial Narrow" w:hAnsi="Arial Narrow" w:cs="Times New Roman"/>
          <w:b/>
          <w:bCs/>
          <w:sz w:val="24"/>
          <w:szCs w:val="24"/>
          <w:lang w:eastAsia="en-US"/>
        </w:rPr>
        <w:t xml:space="preserve"> </w:t>
      </w:r>
      <w:r w:rsidRPr="007E0617">
        <w:rPr>
          <w:rFonts w:ascii="Arial Narrow" w:hAnsi="Arial Narrow" w:cs="Times New Roman"/>
          <w:bCs/>
          <w:color w:val="000000"/>
          <w:sz w:val="24"/>
          <w:szCs w:val="24"/>
          <w:lang w:eastAsia="en-US"/>
        </w:rPr>
        <w:t>POIS.02.04.00-00-0131/16</w:t>
      </w:r>
      <w:r w:rsidRPr="007E0617">
        <w:rPr>
          <w:rFonts w:ascii="Arial Narrow" w:hAnsi="Arial Narrow" w:cs="Times New Roman"/>
          <w:sz w:val="24"/>
          <w:szCs w:val="24"/>
          <w:lang w:eastAsia="en-US"/>
        </w:rPr>
        <w:t xml:space="preserve">, </w:t>
      </w:r>
      <w:r w:rsidRPr="007E0617">
        <w:rPr>
          <w:rFonts w:ascii="Arial Narrow" w:hAnsi="Arial Narrow" w:cs="Times New Roman"/>
          <w:color w:val="000000"/>
          <w:sz w:val="24"/>
          <w:szCs w:val="24"/>
          <w:lang w:eastAsia="en-US"/>
        </w:rPr>
        <w:t xml:space="preserve">zwanego dalej „Projektem”, </w:t>
      </w:r>
      <w:r w:rsidRPr="007E0617">
        <w:rPr>
          <w:rFonts w:ascii="Arial Narrow" w:hAnsi="Arial Narrow" w:cs="Times New Roman"/>
          <w:sz w:val="24"/>
          <w:szCs w:val="24"/>
          <w:lang w:eastAsia="en-US"/>
        </w:rPr>
        <w:t>współfinansowanego przez Unię</w:t>
      </w:r>
      <w:r w:rsidR="00294CCE">
        <w:rPr>
          <w:rFonts w:ascii="Arial Narrow" w:hAnsi="Arial Narrow" w:cs="Times New Roman"/>
          <w:sz w:val="24"/>
          <w:szCs w:val="24"/>
          <w:lang w:eastAsia="en-US"/>
        </w:rPr>
        <w:t xml:space="preserve"> Europejską ze </w:t>
      </w:r>
      <w:r w:rsidRPr="007E0617">
        <w:rPr>
          <w:rFonts w:ascii="Arial Narrow" w:hAnsi="Arial Narrow" w:cs="Times New Roman"/>
          <w:sz w:val="24"/>
          <w:szCs w:val="24"/>
          <w:lang w:eastAsia="en-US"/>
        </w:rPr>
        <w:t xml:space="preserve">środków Funduszu Spójności w ramach działania 2.4 oś priorytetowa II Programu Operacyjnego Infrastruktura i Środowisko 2014-2020 </w:t>
      </w:r>
      <w:r w:rsidRPr="007E0617">
        <w:rPr>
          <w:rFonts w:ascii="Arial Narrow" w:hAnsi="Arial Narrow" w:cs="Times New Roman"/>
          <w:sz w:val="24"/>
          <w:szCs w:val="24"/>
        </w:rPr>
        <w:t xml:space="preserve">o następującej treści: </w:t>
      </w:r>
    </w:p>
    <w:p w14:paraId="062993AB" w14:textId="77777777" w:rsidR="00EE75F0" w:rsidRPr="007E0617" w:rsidRDefault="00EE75F0" w:rsidP="00EE75F0">
      <w:pPr>
        <w:shd w:val="clear" w:color="auto" w:fill="FFFFFF"/>
        <w:spacing w:line="274" w:lineRule="exact"/>
        <w:ind w:right="5"/>
        <w:jc w:val="center"/>
        <w:rPr>
          <w:rFonts w:ascii="Arial Narrow" w:hAnsi="Arial Narrow" w:cs="Times New Roman"/>
          <w:b/>
          <w:bCs/>
          <w:spacing w:val="-1"/>
          <w:sz w:val="24"/>
          <w:szCs w:val="24"/>
        </w:rPr>
      </w:pPr>
    </w:p>
    <w:p w14:paraId="642A2638" w14:textId="08AFBA75" w:rsidR="005857E3" w:rsidRPr="005857E3" w:rsidRDefault="00CF28C0" w:rsidP="005857E3">
      <w:pPr>
        <w:shd w:val="clear" w:color="auto" w:fill="FFFFFF"/>
        <w:spacing w:line="274" w:lineRule="exact"/>
        <w:ind w:right="5"/>
        <w:jc w:val="center"/>
        <w:rPr>
          <w:rFonts w:ascii="Arial Narrow" w:hAnsi="Arial Narrow" w:cs="Times New Roman"/>
          <w:b/>
          <w:bCs/>
          <w:spacing w:val="-1"/>
          <w:sz w:val="24"/>
          <w:szCs w:val="24"/>
        </w:rPr>
      </w:pPr>
      <w:r w:rsidRPr="007E0617">
        <w:rPr>
          <w:rFonts w:ascii="Arial Narrow" w:hAnsi="Arial Narrow" w:cs="Times New Roman"/>
          <w:b/>
          <w:bCs/>
          <w:spacing w:val="-1"/>
          <w:sz w:val="24"/>
          <w:szCs w:val="24"/>
        </w:rPr>
        <w:t xml:space="preserve">§ </w:t>
      </w:r>
      <w:r w:rsidR="005857E3">
        <w:rPr>
          <w:rFonts w:ascii="Arial Narrow" w:hAnsi="Arial Narrow" w:cs="Times New Roman"/>
          <w:b/>
          <w:bCs/>
          <w:spacing w:val="-1"/>
          <w:sz w:val="24"/>
          <w:szCs w:val="24"/>
        </w:rPr>
        <w:t>1</w:t>
      </w:r>
    </w:p>
    <w:p w14:paraId="5F9D6109" w14:textId="484BD00F" w:rsidR="005857E3" w:rsidRPr="00B50385" w:rsidRDefault="005857E3" w:rsidP="005857E3">
      <w:pPr>
        <w:pStyle w:val="Akapitzlist"/>
        <w:numPr>
          <w:ilvl w:val="0"/>
          <w:numId w:val="31"/>
        </w:numPr>
        <w:autoSpaceDE w:val="0"/>
        <w:autoSpaceDN w:val="0"/>
        <w:adjustRightInd w:val="0"/>
        <w:spacing w:before="120"/>
        <w:contextualSpacing/>
        <w:jc w:val="both"/>
        <w:rPr>
          <w:rFonts w:ascii="Arial Narrow" w:hAnsi="Arial Narrow"/>
          <w:sz w:val="22"/>
          <w:szCs w:val="22"/>
        </w:rPr>
      </w:pPr>
      <w:r>
        <w:rPr>
          <w:rFonts w:ascii="Arial Narrow" w:hAnsi="Arial Narrow"/>
          <w:color w:val="000000"/>
        </w:rPr>
        <w:t xml:space="preserve">Przedmiotem umowy </w:t>
      </w:r>
      <w:r w:rsidRPr="007C0060">
        <w:rPr>
          <w:rFonts w:ascii="Arial Narrow" w:hAnsi="Arial Narrow"/>
          <w:color w:val="000000"/>
        </w:rPr>
        <w:t xml:space="preserve">jest przygotowanie dokumentacji </w:t>
      </w:r>
      <w:r w:rsidRPr="007C0060">
        <w:rPr>
          <w:rFonts w:ascii="Arial Narrow" w:hAnsi="Arial Narrow"/>
          <w:bCs/>
          <w:color w:val="000000"/>
        </w:rPr>
        <w:t xml:space="preserve">projektowej budowy wiaty dla zwierząt </w:t>
      </w:r>
      <w:r w:rsidRPr="007C0060">
        <w:rPr>
          <w:rFonts w:ascii="Arial Narrow" w:hAnsi="Arial Narrow"/>
          <w:color w:val="000000"/>
        </w:rPr>
        <w:t xml:space="preserve">oraz </w:t>
      </w:r>
      <w:r w:rsidRPr="00B50385">
        <w:rPr>
          <w:rFonts w:ascii="Arial Narrow" w:hAnsi="Arial Narrow"/>
          <w:bCs/>
          <w:sz w:val="22"/>
          <w:szCs w:val="22"/>
        </w:rPr>
        <w:t>uzyskanie w imieniu Zamawiającego wszystkich decyzji administracyjnych niezbędnych do realizacji przedmiotowej inwestycji</w:t>
      </w:r>
      <w:r w:rsidRPr="00B50385">
        <w:rPr>
          <w:rFonts w:ascii="Arial Narrow" w:hAnsi="Arial Narrow"/>
          <w:bCs/>
          <w:color w:val="000000"/>
          <w:sz w:val="22"/>
          <w:szCs w:val="22"/>
        </w:rPr>
        <w:t>.</w:t>
      </w:r>
    </w:p>
    <w:p w14:paraId="094F29DE" w14:textId="3CA41604" w:rsidR="005857E3" w:rsidRPr="00B50385" w:rsidRDefault="005857E3" w:rsidP="005857E3">
      <w:pPr>
        <w:pStyle w:val="Tekstpodstawowy"/>
        <w:numPr>
          <w:ilvl w:val="0"/>
          <w:numId w:val="31"/>
        </w:numPr>
        <w:spacing w:after="0"/>
        <w:jc w:val="both"/>
        <w:rPr>
          <w:rFonts w:ascii="Arial Narrow" w:hAnsi="Arial Narrow"/>
          <w:sz w:val="22"/>
          <w:szCs w:val="22"/>
        </w:rPr>
      </w:pPr>
      <w:r w:rsidRPr="00B50385">
        <w:rPr>
          <w:rFonts w:ascii="Arial Narrow" w:eastAsia="Calibri" w:hAnsi="Arial Narrow" w:cs="Arial"/>
          <w:bCs/>
          <w:iCs/>
          <w:color w:val="000000"/>
          <w:sz w:val="22"/>
          <w:szCs w:val="22"/>
        </w:rPr>
        <w:t xml:space="preserve">Zamawiający informuje, iż nieruchomości na których planowana jest inwestycja stanowią własność Polskiego Towarzystwa Ochrony Ptaków.  </w:t>
      </w:r>
    </w:p>
    <w:p w14:paraId="3D05D063" w14:textId="77777777" w:rsidR="005857E3" w:rsidRPr="00B50385" w:rsidRDefault="005857E3" w:rsidP="005857E3">
      <w:pPr>
        <w:pStyle w:val="Tekstpodstawowy"/>
        <w:numPr>
          <w:ilvl w:val="0"/>
          <w:numId w:val="31"/>
        </w:numPr>
        <w:spacing w:after="0"/>
        <w:jc w:val="both"/>
        <w:rPr>
          <w:rFonts w:ascii="Arial Narrow" w:hAnsi="Arial Narrow"/>
          <w:sz w:val="22"/>
          <w:szCs w:val="22"/>
        </w:rPr>
      </w:pPr>
      <w:r w:rsidRPr="00B50385">
        <w:rPr>
          <w:rFonts w:ascii="Arial Narrow" w:eastAsia="Calibri" w:hAnsi="Arial Narrow" w:cs="Arial"/>
          <w:bCs/>
          <w:iCs/>
          <w:color w:val="000000"/>
          <w:sz w:val="22"/>
          <w:szCs w:val="22"/>
        </w:rPr>
        <w:t>Teren inwestycji położony jest w granicy obszarów Natura 2000 Dolina Górnej Narwi: PLB 200003 i PLH 200002. Obszary te zostały powołane na podstawie</w:t>
      </w:r>
      <w:r w:rsidRPr="00B50385">
        <w:rPr>
          <w:rFonts w:ascii="Arial Narrow" w:hAnsi="Arial Narrow" w:cs="Arial"/>
          <w:sz w:val="22"/>
          <w:szCs w:val="22"/>
        </w:rPr>
        <w:t>:</w:t>
      </w:r>
    </w:p>
    <w:p w14:paraId="23183C49" w14:textId="77777777" w:rsidR="005857E3" w:rsidRPr="00B50385" w:rsidRDefault="005857E3" w:rsidP="005857E3">
      <w:pPr>
        <w:widowControl/>
        <w:numPr>
          <w:ilvl w:val="1"/>
          <w:numId w:val="17"/>
        </w:numPr>
        <w:autoSpaceDE/>
        <w:autoSpaceDN/>
        <w:adjustRightInd/>
        <w:jc w:val="both"/>
        <w:rPr>
          <w:rFonts w:ascii="Arial Narrow" w:hAnsi="Arial Narrow"/>
          <w:sz w:val="22"/>
          <w:szCs w:val="22"/>
        </w:rPr>
      </w:pPr>
      <w:r w:rsidRPr="00B50385">
        <w:rPr>
          <w:rFonts w:ascii="Arial Narrow" w:hAnsi="Arial Narrow"/>
          <w:sz w:val="22"/>
          <w:szCs w:val="22"/>
        </w:rPr>
        <w:t>dyrektywy Rady 92/43/EWG, z dnia 21 maja 1992 r. sprawie ochrony siedlisk naturalnych oraz dzikiej fauny i flory, oraz</w:t>
      </w:r>
    </w:p>
    <w:p w14:paraId="73CD7995" w14:textId="77777777" w:rsidR="005857E3" w:rsidRPr="00B50385" w:rsidRDefault="005857E3" w:rsidP="005857E3">
      <w:pPr>
        <w:widowControl/>
        <w:numPr>
          <w:ilvl w:val="1"/>
          <w:numId w:val="17"/>
        </w:numPr>
        <w:autoSpaceDE/>
        <w:autoSpaceDN/>
        <w:adjustRightInd/>
        <w:jc w:val="both"/>
        <w:rPr>
          <w:rFonts w:ascii="Arial Narrow" w:hAnsi="Arial Narrow"/>
          <w:sz w:val="22"/>
          <w:szCs w:val="22"/>
        </w:rPr>
      </w:pPr>
      <w:r w:rsidRPr="00B50385">
        <w:rPr>
          <w:rFonts w:ascii="Arial Narrow" w:hAnsi="Arial Narrow"/>
          <w:sz w:val="22"/>
          <w:szCs w:val="22"/>
        </w:rPr>
        <w:t>dyrektywy Rady 79/409/EWG, z dnia 2 kwietnia 1979 r. w sprawie ochrony dzikich ptaków.</w:t>
      </w:r>
    </w:p>
    <w:p w14:paraId="2CBE4AC2" w14:textId="77777777" w:rsidR="005857E3" w:rsidRPr="00B50385" w:rsidRDefault="005857E3" w:rsidP="005857E3">
      <w:pPr>
        <w:pStyle w:val="Akapitzlist"/>
        <w:numPr>
          <w:ilvl w:val="0"/>
          <w:numId w:val="31"/>
        </w:numPr>
        <w:jc w:val="both"/>
        <w:rPr>
          <w:rFonts w:ascii="Arial Narrow" w:hAnsi="Arial Narrow" w:cs="Arial"/>
          <w:sz w:val="22"/>
          <w:szCs w:val="22"/>
        </w:rPr>
      </w:pPr>
      <w:r w:rsidRPr="00B50385">
        <w:rPr>
          <w:rFonts w:ascii="Arial Narrow" w:hAnsi="Arial Narrow" w:cs="Arial"/>
          <w:sz w:val="22"/>
          <w:szCs w:val="22"/>
        </w:rPr>
        <w:t>Podstawą utworzenia i funkcjonowania obszarów Natura 2000 są następujące regulacje prawne:</w:t>
      </w:r>
    </w:p>
    <w:p w14:paraId="1B46B13F" w14:textId="77777777" w:rsidR="005857E3" w:rsidRPr="00B50385" w:rsidRDefault="005857E3" w:rsidP="005857E3">
      <w:pPr>
        <w:pStyle w:val="Akapitzlist"/>
        <w:numPr>
          <w:ilvl w:val="0"/>
          <w:numId w:val="21"/>
        </w:numPr>
        <w:rPr>
          <w:rFonts w:ascii="Arial Narrow" w:hAnsi="Arial Narrow"/>
          <w:sz w:val="22"/>
          <w:szCs w:val="22"/>
        </w:rPr>
      </w:pPr>
      <w:r w:rsidRPr="00B50385">
        <w:rPr>
          <w:rStyle w:val="Uwydatnienie"/>
          <w:rFonts w:ascii="Arial Narrow" w:hAnsi="Arial Narrow" w:cs="Arial"/>
          <w:sz w:val="22"/>
          <w:szCs w:val="22"/>
        </w:rPr>
        <w:t>ustawa z dnia 16 kwietnia 2004 r. o ochronie przyrody</w:t>
      </w:r>
      <w:r w:rsidRPr="00B50385">
        <w:rPr>
          <w:rFonts w:ascii="Arial Narrow" w:hAnsi="Arial Narrow"/>
          <w:sz w:val="22"/>
          <w:szCs w:val="22"/>
        </w:rPr>
        <w:t xml:space="preserve"> (Dz.U. 2016, poz. 2134 ze zm.);</w:t>
      </w:r>
    </w:p>
    <w:p w14:paraId="020A7D48" w14:textId="0953DDA8" w:rsidR="005857E3" w:rsidRPr="00B50385" w:rsidRDefault="005857E3" w:rsidP="005857E3">
      <w:pPr>
        <w:pStyle w:val="Akapitzlist"/>
        <w:numPr>
          <w:ilvl w:val="0"/>
          <w:numId w:val="21"/>
        </w:numPr>
        <w:jc w:val="both"/>
        <w:rPr>
          <w:rFonts w:ascii="Arial Narrow" w:hAnsi="Arial Narrow"/>
          <w:sz w:val="22"/>
          <w:szCs w:val="22"/>
        </w:rPr>
      </w:pPr>
      <w:r w:rsidRPr="00B50385">
        <w:rPr>
          <w:rStyle w:val="Uwydatnienie"/>
          <w:rFonts w:ascii="Arial Narrow" w:hAnsi="Arial Narrow" w:cs="Arial"/>
          <w:sz w:val="22"/>
          <w:szCs w:val="22"/>
        </w:rPr>
        <w:t>rozporz</w:t>
      </w:r>
      <w:r w:rsidRPr="00B50385">
        <w:rPr>
          <w:rStyle w:val="Uwydatnienie"/>
          <w:rFonts w:ascii="Calibri" w:eastAsia="Calibri" w:hAnsi="Calibri" w:cs="Calibri"/>
          <w:sz w:val="22"/>
          <w:szCs w:val="22"/>
        </w:rPr>
        <w:t>ąd</w:t>
      </w:r>
      <w:r w:rsidRPr="00B50385">
        <w:rPr>
          <w:rStyle w:val="Uwydatnienie"/>
          <w:rFonts w:ascii="Arial Narrow" w:hAnsi="Arial Narrow" w:cs="Arial"/>
          <w:sz w:val="22"/>
          <w:szCs w:val="22"/>
        </w:rPr>
        <w:t xml:space="preserve">zenie Ministra </w:t>
      </w:r>
      <w:r w:rsidRPr="00B50385">
        <w:rPr>
          <w:rStyle w:val="Uwydatnienie"/>
          <w:rFonts w:ascii="Calibri" w:eastAsia="Calibri" w:hAnsi="Calibri" w:cs="Calibri"/>
          <w:sz w:val="22"/>
          <w:szCs w:val="22"/>
        </w:rPr>
        <w:t>Śr</w:t>
      </w:r>
      <w:r w:rsidRPr="00B50385">
        <w:rPr>
          <w:rStyle w:val="Uwydatnienie"/>
          <w:rFonts w:ascii="Arial Narrow" w:hAnsi="Arial Narrow" w:cs="Arial"/>
          <w:sz w:val="22"/>
          <w:szCs w:val="22"/>
        </w:rPr>
        <w:t>odowiska z dnia 16 maja 2005 r. w sprawie typów siedlisk przyrodniczych oraz gatunków ro</w:t>
      </w:r>
      <w:r w:rsidRPr="00B50385">
        <w:rPr>
          <w:rStyle w:val="Uwydatnienie"/>
          <w:rFonts w:ascii="Calibri" w:eastAsia="Calibri" w:hAnsi="Calibri" w:cs="Calibri"/>
          <w:sz w:val="22"/>
          <w:szCs w:val="22"/>
        </w:rPr>
        <w:t>śl</w:t>
      </w:r>
      <w:r w:rsidRPr="00B50385">
        <w:rPr>
          <w:rStyle w:val="Uwydatnienie"/>
          <w:rFonts w:ascii="Arial Narrow" w:hAnsi="Arial Narrow" w:cs="Arial"/>
          <w:sz w:val="22"/>
          <w:szCs w:val="22"/>
        </w:rPr>
        <w:t>in i zwierz</w:t>
      </w:r>
      <w:r w:rsidRPr="00B50385">
        <w:rPr>
          <w:rStyle w:val="Uwydatnienie"/>
          <w:rFonts w:ascii="Calibri" w:eastAsia="Calibri" w:hAnsi="Calibri" w:cs="Calibri"/>
          <w:sz w:val="22"/>
          <w:szCs w:val="22"/>
        </w:rPr>
        <w:t>ąt</w:t>
      </w:r>
      <w:r w:rsidRPr="00B50385">
        <w:rPr>
          <w:rStyle w:val="Uwydatnienie"/>
          <w:rFonts w:ascii="Arial Narrow" w:hAnsi="Arial Narrow" w:cs="Arial"/>
          <w:sz w:val="22"/>
          <w:szCs w:val="22"/>
        </w:rPr>
        <w:t>, wymagaj</w:t>
      </w:r>
      <w:r w:rsidRPr="00B50385">
        <w:rPr>
          <w:rStyle w:val="Uwydatnienie"/>
          <w:rFonts w:ascii="Calibri" w:eastAsia="Calibri" w:hAnsi="Calibri" w:cs="Calibri"/>
          <w:sz w:val="22"/>
          <w:szCs w:val="22"/>
        </w:rPr>
        <w:t>ąc</w:t>
      </w:r>
      <w:r w:rsidRPr="00B50385">
        <w:rPr>
          <w:rStyle w:val="Uwydatnienie"/>
          <w:rFonts w:ascii="Arial Narrow" w:hAnsi="Arial Narrow" w:cs="Arial"/>
          <w:sz w:val="22"/>
          <w:szCs w:val="22"/>
        </w:rPr>
        <w:t>ych ochrony w formie wyznaczenia obszarów Natura 2000</w:t>
      </w:r>
      <w:r w:rsidRPr="00B50385">
        <w:rPr>
          <w:rFonts w:ascii="Arial Narrow" w:hAnsi="Arial Narrow"/>
          <w:sz w:val="22"/>
          <w:szCs w:val="22"/>
        </w:rPr>
        <w:t xml:space="preserve"> (Dz.U. Nr 94, poz. 795);</w:t>
      </w:r>
    </w:p>
    <w:p w14:paraId="6774D9E4" w14:textId="1E54F768" w:rsidR="005857E3" w:rsidRPr="007C0060" w:rsidRDefault="005857E3" w:rsidP="005857E3">
      <w:pPr>
        <w:pStyle w:val="Akapitzlist"/>
        <w:numPr>
          <w:ilvl w:val="0"/>
          <w:numId w:val="21"/>
        </w:numPr>
        <w:jc w:val="both"/>
        <w:rPr>
          <w:rFonts w:ascii="Arial Narrow" w:hAnsi="Arial Narrow"/>
        </w:rPr>
      </w:pPr>
      <w:r w:rsidRPr="007C0060">
        <w:rPr>
          <w:rStyle w:val="Uwydatnienie"/>
          <w:rFonts w:ascii="Arial Narrow" w:hAnsi="Arial Narrow" w:cs="Arial"/>
        </w:rPr>
        <w:lastRenderedPageBreak/>
        <w:t>rozporz</w:t>
      </w:r>
      <w:r>
        <w:rPr>
          <w:rStyle w:val="Uwydatnienie"/>
          <w:rFonts w:ascii="Calibri" w:eastAsia="Calibri" w:hAnsi="Calibri" w:cs="Calibri"/>
        </w:rPr>
        <w:t>ąd</w:t>
      </w:r>
      <w:r w:rsidRPr="007C0060">
        <w:rPr>
          <w:rStyle w:val="Uwydatnienie"/>
          <w:rFonts w:ascii="Arial Narrow" w:hAnsi="Arial Narrow" w:cs="Arial"/>
        </w:rPr>
        <w:t xml:space="preserve">zenie Ministra </w:t>
      </w:r>
      <w:r>
        <w:rPr>
          <w:rStyle w:val="Uwydatnienie"/>
          <w:rFonts w:ascii="Calibri" w:eastAsia="Calibri" w:hAnsi="Calibri" w:cs="Calibri"/>
        </w:rPr>
        <w:t>Śr</w:t>
      </w:r>
      <w:r w:rsidRPr="007C0060">
        <w:rPr>
          <w:rStyle w:val="Uwydatnienie"/>
          <w:rFonts w:ascii="Arial Narrow" w:hAnsi="Arial Narrow" w:cs="Arial"/>
        </w:rPr>
        <w:t xml:space="preserve">odowiska z dnia 12 stycznia 2011 r. w sprawie obszarów specjalnej ochrony ptaków </w:t>
      </w:r>
      <w:r w:rsidRPr="007C0060">
        <w:rPr>
          <w:rFonts w:ascii="Arial Narrow" w:hAnsi="Arial Narrow"/>
        </w:rPr>
        <w:t>(Dz.U. 2011, Nr 25, 133).</w:t>
      </w:r>
      <w:r w:rsidRPr="007C0060">
        <w:rPr>
          <w:rFonts w:ascii="Arial Narrow" w:hAnsi="Arial Narrow"/>
          <w:bCs/>
          <w:color w:val="000000"/>
        </w:rPr>
        <w:t xml:space="preserve"> </w:t>
      </w:r>
    </w:p>
    <w:p w14:paraId="08D7FC84" w14:textId="77777777" w:rsidR="005857E3" w:rsidRPr="007C0060" w:rsidRDefault="005857E3" w:rsidP="005857E3">
      <w:pPr>
        <w:pStyle w:val="Akapitzlist"/>
        <w:numPr>
          <w:ilvl w:val="0"/>
          <w:numId w:val="31"/>
        </w:numPr>
        <w:jc w:val="both"/>
        <w:rPr>
          <w:rFonts w:ascii="Arial Narrow" w:hAnsi="Arial Narrow" w:cs="Arial"/>
        </w:rPr>
      </w:pPr>
      <w:r w:rsidRPr="007C0060">
        <w:rPr>
          <w:rFonts w:ascii="Arial Narrow" w:hAnsi="Arial Narrow"/>
          <w:bCs/>
          <w:color w:val="000000"/>
        </w:rPr>
        <w:t xml:space="preserve">Dokumentacja do zgłoszenia </w:t>
      </w:r>
      <w:r w:rsidRPr="007C0060">
        <w:rPr>
          <w:rFonts w:ascii="Arial Narrow" w:hAnsi="Arial Narrow"/>
          <w:color w:val="000000"/>
        </w:rPr>
        <w:t>będzie obejmować działki wg wykazu w tabeli:</w:t>
      </w:r>
    </w:p>
    <w:p w14:paraId="60FF01A8" w14:textId="77777777" w:rsidR="005857E3" w:rsidRPr="007C0060" w:rsidRDefault="005857E3" w:rsidP="005857E3">
      <w:pPr>
        <w:jc w:val="both"/>
        <w:rPr>
          <w:rFonts w:ascii="Arial Narrow" w:eastAsia="Calibri" w:hAnsi="Arial Narrow"/>
          <w:b/>
          <w:bCs/>
        </w:rPr>
      </w:pPr>
    </w:p>
    <w:tbl>
      <w:tblPr>
        <w:tblStyle w:val="Tabela-Siatka"/>
        <w:tblW w:w="8534" w:type="dxa"/>
        <w:tblInd w:w="108" w:type="dxa"/>
        <w:tblLook w:val="04A0" w:firstRow="1" w:lastRow="0" w:firstColumn="1" w:lastColumn="0" w:noHBand="0" w:noVBand="1"/>
      </w:tblPr>
      <w:tblGrid>
        <w:gridCol w:w="786"/>
        <w:gridCol w:w="2078"/>
        <w:gridCol w:w="1701"/>
        <w:gridCol w:w="2126"/>
        <w:gridCol w:w="1843"/>
      </w:tblGrid>
      <w:tr w:rsidR="005857E3" w:rsidRPr="007C0060" w14:paraId="59AC5618" w14:textId="77777777" w:rsidTr="001413AB">
        <w:tc>
          <w:tcPr>
            <w:tcW w:w="786" w:type="dxa"/>
          </w:tcPr>
          <w:p w14:paraId="31EF8298" w14:textId="77777777" w:rsidR="005857E3" w:rsidRPr="007C0060" w:rsidRDefault="005857E3" w:rsidP="001413AB">
            <w:pPr>
              <w:rPr>
                <w:rFonts w:ascii="Arial Narrow" w:hAnsi="Arial Narrow"/>
              </w:rPr>
            </w:pPr>
            <w:r w:rsidRPr="007C0060">
              <w:rPr>
                <w:rFonts w:ascii="Arial Narrow" w:hAnsi="Arial Narrow"/>
              </w:rPr>
              <w:t>Obiekt</w:t>
            </w:r>
          </w:p>
        </w:tc>
        <w:tc>
          <w:tcPr>
            <w:tcW w:w="2078" w:type="dxa"/>
          </w:tcPr>
          <w:p w14:paraId="4C71BEA9" w14:textId="77777777" w:rsidR="005857E3" w:rsidRPr="007C0060" w:rsidRDefault="005857E3" w:rsidP="001413AB">
            <w:pPr>
              <w:rPr>
                <w:rFonts w:ascii="Arial Narrow" w:hAnsi="Arial Narrow"/>
              </w:rPr>
            </w:pPr>
            <w:r w:rsidRPr="007C0060">
              <w:rPr>
                <w:rFonts w:ascii="Arial Narrow" w:hAnsi="Arial Narrow"/>
              </w:rPr>
              <w:t>Numer działki</w:t>
            </w:r>
          </w:p>
        </w:tc>
        <w:tc>
          <w:tcPr>
            <w:tcW w:w="1701" w:type="dxa"/>
          </w:tcPr>
          <w:p w14:paraId="42AC3123" w14:textId="77777777" w:rsidR="005857E3" w:rsidRPr="007C0060" w:rsidRDefault="005857E3" w:rsidP="001413AB">
            <w:pPr>
              <w:rPr>
                <w:rFonts w:ascii="Arial Narrow" w:hAnsi="Arial Narrow"/>
              </w:rPr>
            </w:pPr>
            <w:r w:rsidRPr="007C0060">
              <w:rPr>
                <w:rFonts w:ascii="Arial Narrow" w:hAnsi="Arial Narrow"/>
              </w:rPr>
              <w:t>Obręb</w:t>
            </w:r>
          </w:p>
        </w:tc>
        <w:tc>
          <w:tcPr>
            <w:tcW w:w="2126" w:type="dxa"/>
          </w:tcPr>
          <w:p w14:paraId="62E5DA17" w14:textId="77777777" w:rsidR="005857E3" w:rsidRPr="007C0060" w:rsidRDefault="005857E3" w:rsidP="001413AB">
            <w:pPr>
              <w:rPr>
                <w:rFonts w:ascii="Arial Narrow" w:hAnsi="Arial Narrow"/>
              </w:rPr>
            </w:pPr>
            <w:r w:rsidRPr="007C0060">
              <w:rPr>
                <w:rFonts w:ascii="Arial Narrow" w:hAnsi="Arial Narrow"/>
              </w:rPr>
              <w:t>Gmina</w:t>
            </w:r>
          </w:p>
        </w:tc>
        <w:tc>
          <w:tcPr>
            <w:tcW w:w="1843" w:type="dxa"/>
          </w:tcPr>
          <w:p w14:paraId="26EC7E0C" w14:textId="77777777" w:rsidR="005857E3" w:rsidRPr="007C0060" w:rsidRDefault="005857E3" w:rsidP="001413AB">
            <w:pPr>
              <w:rPr>
                <w:rFonts w:ascii="Arial Narrow" w:hAnsi="Arial Narrow"/>
              </w:rPr>
            </w:pPr>
            <w:r>
              <w:rPr>
                <w:rFonts w:ascii="Arial Narrow" w:hAnsi="Arial Narrow"/>
              </w:rPr>
              <w:t>Powierzchnia wiaty w m</w:t>
            </w:r>
            <w:r w:rsidRPr="006C2012">
              <w:rPr>
                <w:rFonts w:ascii="Arial Narrow" w:hAnsi="Arial Narrow"/>
                <w:vertAlign w:val="superscript"/>
              </w:rPr>
              <w:t>2</w:t>
            </w:r>
          </w:p>
        </w:tc>
      </w:tr>
      <w:tr w:rsidR="005857E3" w:rsidRPr="007C0060" w14:paraId="0B289BBD" w14:textId="77777777" w:rsidTr="001413AB">
        <w:tc>
          <w:tcPr>
            <w:tcW w:w="786" w:type="dxa"/>
          </w:tcPr>
          <w:p w14:paraId="436FB85A" w14:textId="77777777" w:rsidR="005857E3" w:rsidRPr="007C0060" w:rsidRDefault="005857E3" w:rsidP="001413AB">
            <w:pPr>
              <w:rPr>
                <w:rFonts w:ascii="Arial Narrow" w:hAnsi="Arial Narrow"/>
              </w:rPr>
            </w:pPr>
            <w:r w:rsidRPr="007C0060">
              <w:rPr>
                <w:rFonts w:ascii="Arial Narrow" w:hAnsi="Arial Narrow"/>
              </w:rPr>
              <w:t>1.</w:t>
            </w:r>
          </w:p>
        </w:tc>
        <w:tc>
          <w:tcPr>
            <w:tcW w:w="2078" w:type="dxa"/>
          </w:tcPr>
          <w:p w14:paraId="3000222C" w14:textId="77777777" w:rsidR="005857E3" w:rsidRPr="007C0060" w:rsidRDefault="005857E3" w:rsidP="001413AB">
            <w:pPr>
              <w:rPr>
                <w:rFonts w:ascii="Arial Narrow" w:hAnsi="Arial Narrow"/>
              </w:rPr>
            </w:pPr>
            <w:r>
              <w:rPr>
                <w:rFonts w:ascii="Arial Narrow" w:hAnsi="Arial Narrow"/>
              </w:rPr>
              <w:t>1214/1</w:t>
            </w:r>
          </w:p>
        </w:tc>
        <w:tc>
          <w:tcPr>
            <w:tcW w:w="1701" w:type="dxa"/>
          </w:tcPr>
          <w:p w14:paraId="102BC4C9" w14:textId="77777777" w:rsidR="005857E3" w:rsidRPr="007C0060" w:rsidRDefault="005857E3" w:rsidP="001413AB">
            <w:pPr>
              <w:rPr>
                <w:rFonts w:ascii="Arial Narrow" w:hAnsi="Arial Narrow"/>
              </w:rPr>
            </w:pPr>
            <w:r>
              <w:rPr>
                <w:rFonts w:ascii="Arial Narrow" w:hAnsi="Arial Narrow"/>
              </w:rPr>
              <w:t>Ryboły</w:t>
            </w:r>
          </w:p>
        </w:tc>
        <w:tc>
          <w:tcPr>
            <w:tcW w:w="2126" w:type="dxa"/>
          </w:tcPr>
          <w:p w14:paraId="7A28FB7A" w14:textId="77777777" w:rsidR="005857E3" w:rsidRPr="007C0060" w:rsidRDefault="005857E3" w:rsidP="001413AB">
            <w:pPr>
              <w:rPr>
                <w:rFonts w:ascii="Arial Narrow" w:hAnsi="Arial Narrow"/>
              </w:rPr>
            </w:pPr>
            <w:r>
              <w:rPr>
                <w:rFonts w:ascii="Arial Narrow" w:hAnsi="Arial Narrow"/>
              </w:rPr>
              <w:t>Zabłudów</w:t>
            </w:r>
          </w:p>
        </w:tc>
        <w:tc>
          <w:tcPr>
            <w:tcW w:w="1843" w:type="dxa"/>
          </w:tcPr>
          <w:p w14:paraId="11447AD3" w14:textId="77777777" w:rsidR="005857E3" w:rsidRPr="007C0060" w:rsidRDefault="005857E3" w:rsidP="001413AB">
            <w:pPr>
              <w:jc w:val="center"/>
              <w:rPr>
                <w:rFonts w:ascii="Arial Narrow" w:hAnsi="Arial Narrow"/>
              </w:rPr>
            </w:pPr>
            <w:r>
              <w:rPr>
                <w:rFonts w:ascii="Arial Narrow" w:hAnsi="Arial Narrow"/>
              </w:rPr>
              <w:t>75-108</w:t>
            </w:r>
          </w:p>
        </w:tc>
      </w:tr>
      <w:tr w:rsidR="005857E3" w:rsidRPr="007C0060" w14:paraId="0036CE2C" w14:textId="77777777" w:rsidTr="001413AB">
        <w:tc>
          <w:tcPr>
            <w:tcW w:w="786" w:type="dxa"/>
          </w:tcPr>
          <w:p w14:paraId="2FEB6625" w14:textId="77777777" w:rsidR="005857E3" w:rsidRPr="007C0060" w:rsidRDefault="005857E3" w:rsidP="001413AB">
            <w:pPr>
              <w:rPr>
                <w:rFonts w:ascii="Arial Narrow" w:hAnsi="Arial Narrow"/>
              </w:rPr>
            </w:pPr>
            <w:r w:rsidRPr="007C0060">
              <w:rPr>
                <w:rFonts w:ascii="Arial Narrow" w:hAnsi="Arial Narrow"/>
              </w:rPr>
              <w:t>2.</w:t>
            </w:r>
          </w:p>
        </w:tc>
        <w:tc>
          <w:tcPr>
            <w:tcW w:w="2078" w:type="dxa"/>
          </w:tcPr>
          <w:p w14:paraId="74BA7407" w14:textId="77777777" w:rsidR="005857E3" w:rsidRPr="007C0060" w:rsidRDefault="005857E3" w:rsidP="001413AB">
            <w:pPr>
              <w:rPr>
                <w:rFonts w:ascii="Arial Narrow" w:hAnsi="Arial Narrow"/>
              </w:rPr>
            </w:pPr>
            <w:r>
              <w:rPr>
                <w:rFonts w:ascii="Arial Narrow" w:hAnsi="Arial Narrow"/>
              </w:rPr>
              <w:t>628</w:t>
            </w:r>
          </w:p>
        </w:tc>
        <w:tc>
          <w:tcPr>
            <w:tcW w:w="1701" w:type="dxa"/>
          </w:tcPr>
          <w:p w14:paraId="30022189" w14:textId="77777777" w:rsidR="005857E3" w:rsidRPr="007C0060" w:rsidRDefault="005857E3" w:rsidP="001413AB">
            <w:pPr>
              <w:rPr>
                <w:rFonts w:ascii="Arial Narrow" w:hAnsi="Arial Narrow"/>
              </w:rPr>
            </w:pPr>
            <w:r>
              <w:rPr>
                <w:rFonts w:ascii="Arial Narrow" w:hAnsi="Arial Narrow"/>
              </w:rPr>
              <w:t>Ploski</w:t>
            </w:r>
          </w:p>
        </w:tc>
        <w:tc>
          <w:tcPr>
            <w:tcW w:w="2126" w:type="dxa"/>
          </w:tcPr>
          <w:p w14:paraId="5CCD5B4F" w14:textId="77777777" w:rsidR="005857E3" w:rsidRPr="007C0060" w:rsidRDefault="005857E3" w:rsidP="001413AB">
            <w:pPr>
              <w:rPr>
                <w:rFonts w:ascii="Arial Narrow" w:hAnsi="Arial Narrow"/>
              </w:rPr>
            </w:pPr>
            <w:r>
              <w:rPr>
                <w:rFonts w:ascii="Arial Narrow" w:hAnsi="Arial Narrow"/>
              </w:rPr>
              <w:t>Bielsk Podlaski</w:t>
            </w:r>
          </w:p>
        </w:tc>
        <w:tc>
          <w:tcPr>
            <w:tcW w:w="1843" w:type="dxa"/>
          </w:tcPr>
          <w:p w14:paraId="4D34DE09" w14:textId="77777777" w:rsidR="005857E3" w:rsidRPr="007C0060" w:rsidRDefault="005857E3" w:rsidP="001413AB">
            <w:pPr>
              <w:jc w:val="center"/>
              <w:rPr>
                <w:rFonts w:ascii="Arial Narrow" w:hAnsi="Arial Narrow"/>
              </w:rPr>
            </w:pPr>
            <w:r>
              <w:rPr>
                <w:rFonts w:ascii="Arial Narrow" w:hAnsi="Arial Narrow"/>
              </w:rPr>
              <w:t>75-108</w:t>
            </w:r>
          </w:p>
        </w:tc>
      </w:tr>
      <w:tr w:rsidR="005857E3" w:rsidRPr="007C0060" w14:paraId="24878C5D" w14:textId="77777777" w:rsidTr="001413AB">
        <w:tc>
          <w:tcPr>
            <w:tcW w:w="786" w:type="dxa"/>
          </w:tcPr>
          <w:p w14:paraId="51902BB9" w14:textId="77777777" w:rsidR="005857E3" w:rsidRPr="007C0060" w:rsidRDefault="005857E3" w:rsidP="001413AB">
            <w:pPr>
              <w:rPr>
                <w:rFonts w:ascii="Arial Narrow" w:hAnsi="Arial Narrow"/>
              </w:rPr>
            </w:pPr>
            <w:r>
              <w:rPr>
                <w:rFonts w:ascii="Arial Narrow" w:hAnsi="Arial Narrow"/>
              </w:rPr>
              <w:t>3.</w:t>
            </w:r>
          </w:p>
        </w:tc>
        <w:tc>
          <w:tcPr>
            <w:tcW w:w="2078" w:type="dxa"/>
          </w:tcPr>
          <w:p w14:paraId="22EA4BD3" w14:textId="77777777" w:rsidR="005857E3" w:rsidRPr="007C0060" w:rsidRDefault="005857E3" w:rsidP="001413AB">
            <w:pPr>
              <w:rPr>
                <w:rFonts w:ascii="Arial Narrow" w:hAnsi="Arial Narrow"/>
              </w:rPr>
            </w:pPr>
            <w:r>
              <w:rPr>
                <w:rFonts w:ascii="Arial Narrow" w:eastAsia="Calibri" w:hAnsi="Arial Narrow"/>
                <w:bCs/>
                <w:iCs/>
                <w:color w:val="000000"/>
              </w:rPr>
              <w:t>59/1 – 59/4</w:t>
            </w:r>
          </w:p>
        </w:tc>
        <w:tc>
          <w:tcPr>
            <w:tcW w:w="1701" w:type="dxa"/>
          </w:tcPr>
          <w:p w14:paraId="116BA9EF" w14:textId="77777777" w:rsidR="005857E3" w:rsidRPr="007C0060" w:rsidRDefault="005857E3" w:rsidP="001413AB">
            <w:pPr>
              <w:rPr>
                <w:rFonts w:ascii="Arial Narrow" w:hAnsi="Arial Narrow"/>
              </w:rPr>
            </w:pPr>
            <w:r>
              <w:rPr>
                <w:rFonts w:ascii="Arial Narrow" w:hAnsi="Arial Narrow"/>
              </w:rPr>
              <w:t>Koźliki</w:t>
            </w:r>
          </w:p>
        </w:tc>
        <w:tc>
          <w:tcPr>
            <w:tcW w:w="2126" w:type="dxa"/>
          </w:tcPr>
          <w:p w14:paraId="6A62E5DA" w14:textId="77777777" w:rsidR="005857E3" w:rsidRPr="007C0060" w:rsidRDefault="005857E3" w:rsidP="001413AB">
            <w:pPr>
              <w:rPr>
                <w:rFonts w:ascii="Arial Narrow" w:hAnsi="Arial Narrow"/>
              </w:rPr>
            </w:pPr>
            <w:r>
              <w:rPr>
                <w:rFonts w:ascii="Arial Narrow" w:hAnsi="Arial Narrow"/>
              </w:rPr>
              <w:t>Narew</w:t>
            </w:r>
          </w:p>
        </w:tc>
        <w:tc>
          <w:tcPr>
            <w:tcW w:w="1843" w:type="dxa"/>
          </w:tcPr>
          <w:p w14:paraId="6F18C697" w14:textId="77777777" w:rsidR="005857E3" w:rsidRPr="007C0060" w:rsidRDefault="005857E3" w:rsidP="001413AB">
            <w:pPr>
              <w:jc w:val="center"/>
              <w:rPr>
                <w:rFonts w:ascii="Arial Narrow" w:hAnsi="Arial Narrow"/>
              </w:rPr>
            </w:pPr>
            <w:r>
              <w:rPr>
                <w:rFonts w:ascii="Arial Narrow" w:hAnsi="Arial Narrow"/>
              </w:rPr>
              <w:t>50-72</w:t>
            </w:r>
          </w:p>
        </w:tc>
      </w:tr>
      <w:tr w:rsidR="005857E3" w:rsidRPr="007C0060" w14:paraId="282B0E77" w14:textId="77777777" w:rsidTr="001413AB">
        <w:tc>
          <w:tcPr>
            <w:tcW w:w="786" w:type="dxa"/>
          </w:tcPr>
          <w:p w14:paraId="7F2088D9" w14:textId="77777777" w:rsidR="005857E3" w:rsidRPr="007C0060" w:rsidRDefault="005857E3" w:rsidP="001413AB">
            <w:pPr>
              <w:rPr>
                <w:rFonts w:ascii="Arial Narrow" w:hAnsi="Arial Narrow"/>
              </w:rPr>
            </w:pPr>
            <w:r>
              <w:rPr>
                <w:rFonts w:ascii="Arial Narrow" w:hAnsi="Arial Narrow"/>
              </w:rPr>
              <w:t>4.</w:t>
            </w:r>
          </w:p>
        </w:tc>
        <w:tc>
          <w:tcPr>
            <w:tcW w:w="2078" w:type="dxa"/>
          </w:tcPr>
          <w:p w14:paraId="1E2EEE76" w14:textId="77777777" w:rsidR="005857E3" w:rsidRPr="007C0060" w:rsidRDefault="005857E3" w:rsidP="001413AB">
            <w:pPr>
              <w:rPr>
                <w:rFonts w:ascii="Arial Narrow" w:hAnsi="Arial Narrow"/>
              </w:rPr>
            </w:pPr>
            <w:r>
              <w:rPr>
                <w:rFonts w:ascii="Arial Narrow" w:hAnsi="Arial Narrow"/>
              </w:rPr>
              <w:t>1008/1</w:t>
            </w:r>
          </w:p>
        </w:tc>
        <w:tc>
          <w:tcPr>
            <w:tcW w:w="1701" w:type="dxa"/>
          </w:tcPr>
          <w:p w14:paraId="097EE1A3" w14:textId="77777777" w:rsidR="005857E3" w:rsidRPr="007C0060" w:rsidRDefault="005857E3" w:rsidP="001413AB">
            <w:pPr>
              <w:rPr>
                <w:rFonts w:ascii="Arial Narrow" w:hAnsi="Arial Narrow"/>
              </w:rPr>
            </w:pPr>
            <w:r>
              <w:rPr>
                <w:rFonts w:ascii="Arial Narrow" w:hAnsi="Arial Narrow"/>
              </w:rPr>
              <w:t>Trześcianka</w:t>
            </w:r>
          </w:p>
        </w:tc>
        <w:tc>
          <w:tcPr>
            <w:tcW w:w="2126" w:type="dxa"/>
          </w:tcPr>
          <w:p w14:paraId="63A2E99A" w14:textId="77777777" w:rsidR="005857E3" w:rsidRPr="007C0060" w:rsidRDefault="005857E3" w:rsidP="001413AB">
            <w:pPr>
              <w:rPr>
                <w:rFonts w:ascii="Arial Narrow" w:hAnsi="Arial Narrow"/>
              </w:rPr>
            </w:pPr>
            <w:r>
              <w:rPr>
                <w:rFonts w:ascii="Arial Narrow" w:hAnsi="Arial Narrow"/>
              </w:rPr>
              <w:t>Narew</w:t>
            </w:r>
          </w:p>
        </w:tc>
        <w:tc>
          <w:tcPr>
            <w:tcW w:w="1843" w:type="dxa"/>
          </w:tcPr>
          <w:p w14:paraId="7BE8AC68" w14:textId="77777777" w:rsidR="005857E3" w:rsidRPr="007C0060" w:rsidRDefault="005857E3" w:rsidP="001413AB">
            <w:pPr>
              <w:jc w:val="center"/>
              <w:rPr>
                <w:rFonts w:ascii="Arial Narrow" w:hAnsi="Arial Narrow"/>
              </w:rPr>
            </w:pPr>
            <w:r>
              <w:rPr>
                <w:rFonts w:ascii="Arial Narrow" w:hAnsi="Arial Narrow"/>
              </w:rPr>
              <w:t>75-108</w:t>
            </w:r>
          </w:p>
        </w:tc>
      </w:tr>
      <w:tr w:rsidR="005857E3" w:rsidRPr="007C0060" w14:paraId="25C14299" w14:textId="77777777" w:rsidTr="001413AB">
        <w:tc>
          <w:tcPr>
            <w:tcW w:w="786" w:type="dxa"/>
          </w:tcPr>
          <w:p w14:paraId="16D6A84D" w14:textId="77777777" w:rsidR="005857E3" w:rsidRPr="007C0060" w:rsidRDefault="005857E3" w:rsidP="001413AB">
            <w:pPr>
              <w:rPr>
                <w:rFonts w:ascii="Arial Narrow" w:hAnsi="Arial Narrow"/>
              </w:rPr>
            </w:pPr>
            <w:r>
              <w:rPr>
                <w:rFonts w:ascii="Arial Narrow" w:hAnsi="Arial Narrow"/>
              </w:rPr>
              <w:t>5.</w:t>
            </w:r>
          </w:p>
        </w:tc>
        <w:tc>
          <w:tcPr>
            <w:tcW w:w="2078" w:type="dxa"/>
          </w:tcPr>
          <w:p w14:paraId="440346DF" w14:textId="77777777" w:rsidR="005857E3" w:rsidRPr="007C0060" w:rsidRDefault="005857E3" w:rsidP="001413AB">
            <w:pPr>
              <w:rPr>
                <w:rFonts w:ascii="Arial Narrow" w:hAnsi="Arial Narrow"/>
              </w:rPr>
            </w:pPr>
            <w:r>
              <w:rPr>
                <w:rFonts w:ascii="Arial Narrow" w:hAnsi="Arial Narrow"/>
              </w:rPr>
              <w:t>1151</w:t>
            </w:r>
          </w:p>
        </w:tc>
        <w:tc>
          <w:tcPr>
            <w:tcW w:w="1701" w:type="dxa"/>
          </w:tcPr>
          <w:p w14:paraId="4CC2BBFE" w14:textId="77777777" w:rsidR="005857E3" w:rsidRPr="007C0060" w:rsidRDefault="005857E3" w:rsidP="001413AB">
            <w:pPr>
              <w:rPr>
                <w:rFonts w:ascii="Arial Narrow" w:hAnsi="Arial Narrow"/>
              </w:rPr>
            </w:pPr>
            <w:r>
              <w:rPr>
                <w:rFonts w:ascii="Arial Narrow" w:hAnsi="Arial Narrow"/>
              </w:rPr>
              <w:t>Trześcianka</w:t>
            </w:r>
          </w:p>
        </w:tc>
        <w:tc>
          <w:tcPr>
            <w:tcW w:w="2126" w:type="dxa"/>
          </w:tcPr>
          <w:p w14:paraId="65B2D716" w14:textId="77777777" w:rsidR="005857E3" w:rsidRPr="007C0060" w:rsidRDefault="005857E3" w:rsidP="001413AB">
            <w:pPr>
              <w:rPr>
                <w:rFonts w:ascii="Arial Narrow" w:hAnsi="Arial Narrow"/>
              </w:rPr>
            </w:pPr>
            <w:r>
              <w:rPr>
                <w:rFonts w:ascii="Arial Narrow" w:hAnsi="Arial Narrow"/>
              </w:rPr>
              <w:t>Narew</w:t>
            </w:r>
          </w:p>
        </w:tc>
        <w:tc>
          <w:tcPr>
            <w:tcW w:w="1843" w:type="dxa"/>
          </w:tcPr>
          <w:p w14:paraId="18F262B4" w14:textId="77777777" w:rsidR="005857E3" w:rsidRPr="007C0060" w:rsidRDefault="005857E3" w:rsidP="001413AB">
            <w:pPr>
              <w:jc w:val="center"/>
              <w:rPr>
                <w:rFonts w:ascii="Arial Narrow" w:hAnsi="Arial Narrow"/>
              </w:rPr>
            </w:pPr>
            <w:r>
              <w:rPr>
                <w:rFonts w:ascii="Arial Narrow" w:hAnsi="Arial Narrow"/>
              </w:rPr>
              <w:t>50-72</w:t>
            </w:r>
          </w:p>
        </w:tc>
      </w:tr>
    </w:tbl>
    <w:p w14:paraId="0224ABB2" w14:textId="77777777" w:rsidR="005857E3" w:rsidRPr="00B50385" w:rsidRDefault="005857E3" w:rsidP="005857E3">
      <w:pPr>
        <w:pStyle w:val="Akapitzlist"/>
        <w:numPr>
          <w:ilvl w:val="0"/>
          <w:numId w:val="31"/>
        </w:numPr>
        <w:autoSpaceDE w:val="0"/>
        <w:autoSpaceDN w:val="0"/>
        <w:adjustRightInd w:val="0"/>
        <w:spacing w:before="120"/>
        <w:contextualSpacing/>
        <w:jc w:val="both"/>
        <w:rPr>
          <w:rFonts w:ascii="Arial Narrow" w:hAnsi="Arial Narrow"/>
          <w:sz w:val="22"/>
          <w:szCs w:val="22"/>
        </w:rPr>
      </w:pPr>
      <w:r w:rsidRPr="001B0112">
        <w:rPr>
          <w:rFonts w:ascii="Arial Narrow" w:hAnsi="Arial Narrow"/>
          <w:b/>
          <w:bCs/>
          <w:color w:val="000000"/>
        </w:rPr>
        <w:t xml:space="preserve">Forma przygotowania przedmiotu zamówienia. </w:t>
      </w:r>
      <w:r w:rsidRPr="001B0112">
        <w:rPr>
          <w:rFonts w:ascii="Arial Narrow" w:hAnsi="Arial Narrow"/>
          <w:bCs/>
        </w:rPr>
        <w:t xml:space="preserve">Opracowanie dokumentacji </w:t>
      </w:r>
      <w:r>
        <w:rPr>
          <w:rFonts w:ascii="Arial Narrow" w:hAnsi="Arial Narrow"/>
          <w:bCs/>
        </w:rPr>
        <w:t xml:space="preserve">projektowej </w:t>
      </w:r>
      <w:r w:rsidRPr="001B0112">
        <w:rPr>
          <w:rFonts w:ascii="Arial Narrow" w:hAnsi="Arial Narrow"/>
          <w:bCs/>
        </w:rPr>
        <w:t xml:space="preserve">oraz jej przekazanie Zamawiającemu w ilości papierowych </w:t>
      </w:r>
      <w:r>
        <w:rPr>
          <w:rFonts w:ascii="Arial Narrow" w:hAnsi="Arial Narrow"/>
          <w:bCs/>
        </w:rPr>
        <w:t xml:space="preserve"> </w:t>
      </w:r>
      <w:r w:rsidRPr="001B0112">
        <w:rPr>
          <w:rFonts w:ascii="Arial Narrow" w:hAnsi="Arial Narrow"/>
          <w:bCs/>
        </w:rPr>
        <w:t>egzemplarzy niezbędnej do uzyskania stosownych pozwoleń oraz na nośniku CD</w:t>
      </w:r>
      <w:r w:rsidRPr="001B0112">
        <w:rPr>
          <w:rFonts w:ascii="Arial Narrow" w:hAnsi="Arial Narrow"/>
          <w:bCs/>
          <w:color w:val="FF0000"/>
        </w:rPr>
        <w:t xml:space="preserve"> </w:t>
      </w:r>
      <w:r w:rsidRPr="001B0112">
        <w:rPr>
          <w:rFonts w:ascii="Arial Narrow" w:hAnsi="Arial Narrow"/>
          <w:bCs/>
        </w:rPr>
        <w:t xml:space="preserve">wraz z uzyskaniem wszelkich niezbędnych pozwoleń do </w:t>
      </w:r>
      <w:r w:rsidRPr="00B50385">
        <w:rPr>
          <w:rFonts w:ascii="Arial Narrow" w:hAnsi="Arial Narrow"/>
          <w:bCs/>
          <w:sz w:val="22"/>
          <w:szCs w:val="22"/>
        </w:rPr>
        <w:t>realizacji inwestycji oraz sprawowaniem nadzoru autorskiego</w:t>
      </w:r>
      <w:r w:rsidRPr="00B50385">
        <w:rPr>
          <w:rFonts w:ascii="Arial Narrow" w:hAnsi="Arial Narrow"/>
          <w:sz w:val="22"/>
          <w:szCs w:val="22"/>
        </w:rPr>
        <w:t>.</w:t>
      </w:r>
    </w:p>
    <w:p w14:paraId="274D3262" w14:textId="1AF98AAE" w:rsidR="005857E3" w:rsidRPr="00B50385" w:rsidRDefault="005857E3" w:rsidP="005857E3">
      <w:pPr>
        <w:pStyle w:val="Akapitzlist"/>
        <w:numPr>
          <w:ilvl w:val="0"/>
          <w:numId w:val="31"/>
        </w:numPr>
        <w:tabs>
          <w:tab w:val="left" w:pos="397"/>
          <w:tab w:val="left" w:pos="794"/>
          <w:tab w:val="left" w:pos="1191"/>
          <w:tab w:val="left" w:pos="1588"/>
          <w:tab w:val="left" w:pos="1985"/>
          <w:tab w:val="left" w:pos="2382"/>
          <w:tab w:val="left" w:pos="2779"/>
          <w:tab w:val="left" w:pos="3176"/>
          <w:tab w:val="left" w:pos="6120"/>
        </w:tabs>
        <w:autoSpaceDE w:val="0"/>
        <w:autoSpaceDN w:val="0"/>
        <w:adjustRightInd w:val="0"/>
        <w:jc w:val="both"/>
        <w:rPr>
          <w:rFonts w:ascii="Arial Narrow" w:hAnsi="Arial Narrow"/>
          <w:bCs/>
          <w:color w:val="000000"/>
          <w:sz w:val="22"/>
          <w:szCs w:val="22"/>
        </w:rPr>
      </w:pPr>
      <w:r w:rsidRPr="00B50385">
        <w:rPr>
          <w:rFonts w:ascii="Arial Narrow" w:hAnsi="Arial Narrow"/>
          <w:bCs/>
          <w:color w:val="000000"/>
          <w:sz w:val="22"/>
          <w:szCs w:val="22"/>
        </w:rPr>
        <w:t>Zamówienie podzielone jest na 2 zadania:</w:t>
      </w:r>
    </w:p>
    <w:p w14:paraId="57929EE9" w14:textId="77777777" w:rsidR="005857E3" w:rsidRPr="00B50385" w:rsidRDefault="005857E3" w:rsidP="005857E3">
      <w:pPr>
        <w:pStyle w:val="Akapitzlist"/>
        <w:numPr>
          <w:ilvl w:val="0"/>
          <w:numId w:val="31"/>
        </w:numPr>
        <w:tabs>
          <w:tab w:val="left" w:pos="397"/>
          <w:tab w:val="left" w:pos="794"/>
          <w:tab w:val="left" w:pos="1191"/>
          <w:tab w:val="left" w:pos="1588"/>
          <w:tab w:val="left" w:pos="1985"/>
          <w:tab w:val="left" w:pos="2382"/>
          <w:tab w:val="left" w:pos="2779"/>
          <w:tab w:val="left" w:pos="3176"/>
          <w:tab w:val="left" w:pos="6120"/>
        </w:tabs>
        <w:autoSpaceDE w:val="0"/>
        <w:autoSpaceDN w:val="0"/>
        <w:adjustRightInd w:val="0"/>
        <w:jc w:val="both"/>
        <w:rPr>
          <w:rFonts w:ascii="Arial Narrow" w:hAnsi="Arial Narrow"/>
          <w:bCs/>
          <w:color w:val="000000"/>
          <w:sz w:val="22"/>
          <w:szCs w:val="22"/>
        </w:rPr>
      </w:pPr>
      <w:r w:rsidRPr="00B50385">
        <w:rPr>
          <w:rFonts w:ascii="Arial Narrow" w:hAnsi="Arial Narrow" w:cs="Arial"/>
          <w:b/>
          <w:sz w:val="22"/>
          <w:szCs w:val="22"/>
        </w:rPr>
        <w:t>Zadanie 1.</w:t>
      </w:r>
      <w:r w:rsidRPr="00B50385">
        <w:rPr>
          <w:rFonts w:ascii="Arial Narrow" w:eastAsia="Calibri" w:hAnsi="Arial Narrow" w:cs="Arial"/>
          <w:b/>
          <w:bCs/>
          <w:sz w:val="22"/>
          <w:szCs w:val="22"/>
        </w:rPr>
        <w:t xml:space="preserve"> Prace geodezyjne</w:t>
      </w:r>
      <w:r w:rsidRPr="00B50385">
        <w:rPr>
          <w:rFonts w:ascii="Arial Narrow" w:eastAsia="Calibri" w:hAnsi="Arial Narrow" w:cs="Arial"/>
          <w:bCs/>
          <w:sz w:val="22"/>
          <w:szCs w:val="22"/>
        </w:rPr>
        <w:t xml:space="preserve"> – o</w:t>
      </w:r>
      <w:r w:rsidRPr="00B50385">
        <w:rPr>
          <w:rFonts w:ascii="Arial Narrow" w:hAnsi="Arial Narrow" w:cs="Arial"/>
          <w:sz w:val="22"/>
          <w:szCs w:val="22"/>
        </w:rPr>
        <w:t xml:space="preserve">pracowanie map zasadniczych </w:t>
      </w:r>
      <w:r w:rsidRPr="00B50385">
        <w:rPr>
          <w:rFonts w:ascii="Arial Narrow" w:hAnsi="Arial Narrow" w:cs="Courier New"/>
          <w:sz w:val="22"/>
          <w:szCs w:val="22"/>
        </w:rPr>
        <w:t>sytuacyjno-</w:t>
      </w:r>
      <w:r w:rsidRPr="00B50385">
        <w:rPr>
          <w:rFonts w:ascii="Arial Narrow" w:hAnsi="Arial Narrow" w:cs="Arial"/>
          <w:sz w:val="22"/>
          <w:szCs w:val="22"/>
        </w:rPr>
        <w:t>wysokościowych do celów projektowych</w:t>
      </w:r>
      <w:r w:rsidRPr="00B50385">
        <w:rPr>
          <w:rFonts w:ascii="Arial Narrow" w:hAnsi="Arial Narrow" w:cs="Courier New"/>
          <w:sz w:val="22"/>
          <w:szCs w:val="22"/>
        </w:rPr>
        <w:t>:</w:t>
      </w:r>
    </w:p>
    <w:p w14:paraId="2EE72B29" w14:textId="6E1C8791" w:rsidR="005857E3" w:rsidRPr="00B50385" w:rsidRDefault="005857E3" w:rsidP="005857E3">
      <w:pPr>
        <w:pStyle w:val="Akapitzlist"/>
        <w:numPr>
          <w:ilvl w:val="0"/>
          <w:numId w:val="15"/>
        </w:numPr>
        <w:ind w:left="717"/>
        <w:contextualSpacing/>
        <w:jc w:val="both"/>
        <w:rPr>
          <w:rFonts w:ascii="Arial Narrow" w:hAnsi="Arial Narrow" w:cs="Courier New"/>
          <w:sz w:val="22"/>
          <w:szCs w:val="22"/>
        </w:rPr>
      </w:pPr>
      <w:r w:rsidRPr="00B50385">
        <w:rPr>
          <w:rFonts w:ascii="Arial Narrow" w:hAnsi="Arial Narrow" w:cs="Arial"/>
          <w:sz w:val="22"/>
          <w:szCs w:val="22"/>
        </w:rPr>
        <w:t xml:space="preserve">Prace geodezyjne zostaną przeprowadzone </w:t>
      </w:r>
      <w:r w:rsidR="00B50385" w:rsidRPr="00B50385">
        <w:rPr>
          <w:rFonts w:ascii="Arial Narrow" w:hAnsi="Arial Narrow" w:cs="Arial"/>
          <w:sz w:val="22"/>
          <w:szCs w:val="22"/>
        </w:rPr>
        <w:t xml:space="preserve">dla lokalizacji </w:t>
      </w:r>
      <w:r w:rsidRPr="00B50385">
        <w:rPr>
          <w:rFonts w:ascii="Arial Narrow" w:hAnsi="Arial Narrow" w:cs="Arial"/>
          <w:sz w:val="22"/>
          <w:szCs w:val="22"/>
        </w:rPr>
        <w:t>wskazanych w Załączniku nr 1 stanowiącym Mapy od 1 do 5.</w:t>
      </w:r>
    </w:p>
    <w:p w14:paraId="756F878D" w14:textId="77777777" w:rsidR="005857E3" w:rsidRPr="00B50385" w:rsidRDefault="005857E3" w:rsidP="005857E3">
      <w:pPr>
        <w:pStyle w:val="Akapitzlist"/>
        <w:numPr>
          <w:ilvl w:val="0"/>
          <w:numId w:val="15"/>
        </w:numPr>
        <w:ind w:left="717"/>
        <w:contextualSpacing/>
        <w:jc w:val="both"/>
        <w:rPr>
          <w:rFonts w:ascii="Arial Narrow" w:hAnsi="Arial Narrow" w:cs="Courier New"/>
          <w:sz w:val="22"/>
          <w:szCs w:val="22"/>
        </w:rPr>
      </w:pPr>
      <w:r w:rsidRPr="00B50385">
        <w:rPr>
          <w:rFonts w:ascii="Arial Narrow" w:hAnsi="Arial Narrow" w:cs="Arial"/>
          <w:sz w:val="22"/>
          <w:szCs w:val="22"/>
        </w:rPr>
        <w:t>Ogólne wytyczne:</w:t>
      </w:r>
    </w:p>
    <w:p w14:paraId="52B02D40" w14:textId="77777777" w:rsidR="005857E3" w:rsidRPr="00B50385" w:rsidRDefault="005857E3" w:rsidP="005857E3">
      <w:pPr>
        <w:pStyle w:val="Akapitzlist"/>
        <w:numPr>
          <w:ilvl w:val="1"/>
          <w:numId w:val="15"/>
        </w:numPr>
        <w:ind w:left="1077"/>
        <w:contextualSpacing/>
        <w:jc w:val="both"/>
        <w:rPr>
          <w:rFonts w:ascii="Arial Narrow" w:hAnsi="Arial Narrow" w:cs="Courier New"/>
          <w:sz w:val="22"/>
          <w:szCs w:val="22"/>
        </w:rPr>
      </w:pPr>
      <w:r w:rsidRPr="00B50385">
        <w:rPr>
          <w:rFonts w:ascii="Arial Narrow" w:hAnsi="Arial Narrow" w:cs="Courier New"/>
          <w:sz w:val="22"/>
          <w:szCs w:val="22"/>
        </w:rPr>
        <w:t xml:space="preserve">przedmiot </w:t>
      </w:r>
      <w:r w:rsidRPr="00B50385">
        <w:rPr>
          <w:rFonts w:ascii="Arial Narrow" w:hAnsi="Arial Narrow" w:cs="Arial"/>
          <w:sz w:val="22"/>
          <w:szCs w:val="22"/>
        </w:rPr>
        <w:t xml:space="preserve">zamówienia obejmuje sporządzenie </w:t>
      </w:r>
      <w:r w:rsidRPr="00B50385">
        <w:rPr>
          <w:rFonts w:ascii="Arial Narrow" w:hAnsi="Arial Narrow" w:cs="Courier New"/>
          <w:sz w:val="22"/>
          <w:szCs w:val="22"/>
        </w:rPr>
        <w:t>map zasadniczych sytuacyjno-</w:t>
      </w:r>
      <w:r w:rsidRPr="00B50385">
        <w:rPr>
          <w:rFonts w:ascii="Arial Narrow" w:hAnsi="Arial Narrow" w:cs="Arial"/>
          <w:sz w:val="22"/>
          <w:szCs w:val="22"/>
        </w:rPr>
        <w:t xml:space="preserve">wysokościowych </w:t>
      </w:r>
      <w:r w:rsidRPr="00B50385">
        <w:rPr>
          <w:rFonts w:ascii="Arial Narrow" w:hAnsi="Arial Narrow" w:cs="Courier New"/>
          <w:sz w:val="22"/>
          <w:szCs w:val="22"/>
        </w:rPr>
        <w:t xml:space="preserve">w skali 1:1000 lub 1:500 </w:t>
      </w:r>
      <w:r w:rsidRPr="00B50385">
        <w:rPr>
          <w:rFonts w:ascii="Arial Narrow" w:hAnsi="Arial Narrow" w:cs="Arial"/>
          <w:sz w:val="22"/>
          <w:szCs w:val="22"/>
        </w:rPr>
        <w:t>do celów projektowych,</w:t>
      </w:r>
    </w:p>
    <w:p w14:paraId="4BC4C1FF" w14:textId="77777777" w:rsidR="005857E3" w:rsidRPr="00B50385" w:rsidRDefault="005857E3" w:rsidP="005857E3">
      <w:pPr>
        <w:pStyle w:val="Akapitzlist"/>
        <w:numPr>
          <w:ilvl w:val="1"/>
          <w:numId w:val="15"/>
        </w:numPr>
        <w:ind w:left="1077"/>
        <w:contextualSpacing/>
        <w:rPr>
          <w:rFonts w:ascii="Arial Narrow" w:hAnsi="Arial Narrow" w:cs="Arial"/>
          <w:sz w:val="22"/>
          <w:szCs w:val="22"/>
        </w:rPr>
      </w:pPr>
      <w:r w:rsidRPr="00B50385">
        <w:rPr>
          <w:rFonts w:ascii="Arial Narrow" w:hAnsi="Arial Narrow" w:cs="Arial"/>
          <w:sz w:val="22"/>
          <w:szCs w:val="22"/>
        </w:rPr>
        <w:t xml:space="preserve">mapy powinny objąć </w:t>
      </w:r>
      <w:r w:rsidRPr="00B50385">
        <w:rPr>
          <w:rFonts w:ascii="Arial Narrow" w:hAnsi="Arial Narrow" w:cs="Courier New"/>
          <w:sz w:val="22"/>
          <w:szCs w:val="22"/>
        </w:rPr>
        <w:t xml:space="preserve">obszar </w:t>
      </w:r>
      <w:r w:rsidRPr="00B50385">
        <w:rPr>
          <w:rFonts w:ascii="Arial Narrow" w:hAnsi="Arial Narrow" w:cs="Arial"/>
          <w:sz w:val="22"/>
          <w:szCs w:val="22"/>
        </w:rPr>
        <w:t>planowanych do wykonania prac remontowych oraz pas co najmniej 30 m wokół nich, a w tym:</w:t>
      </w:r>
    </w:p>
    <w:p w14:paraId="565333FE" w14:textId="77777777" w:rsidR="005857E3" w:rsidRPr="00B50385" w:rsidRDefault="005857E3" w:rsidP="005857E3">
      <w:pPr>
        <w:pStyle w:val="Akapitzlist"/>
        <w:numPr>
          <w:ilvl w:val="2"/>
          <w:numId w:val="15"/>
        </w:numPr>
        <w:ind w:left="1434"/>
        <w:contextualSpacing/>
        <w:rPr>
          <w:rFonts w:ascii="Arial Narrow" w:hAnsi="Arial Narrow" w:cs="Arial"/>
          <w:sz w:val="22"/>
          <w:szCs w:val="22"/>
        </w:rPr>
      </w:pPr>
      <w:r w:rsidRPr="00B50385">
        <w:rPr>
          <w:rFonts w:ascii="Arial Narrow" w:hAnsi="Arial Narrow" w:cs="Arial"/>
          <w:sz w:val="22"/>
          <w:szCs w:val="22"/>
        </w:rPr>
        <w:t>rzędne terenu oraz rzędne brzegów, dna rowów i zwierciadła wody – jeśli występują,</w:t>
      </w:r>
    </w:p>
    <w:p w14:paraId="50FE87BD" w14:textId="77777777" w:rsidR="005857E3" w:rsidRPr="00B50385" w:rsidRDefault="005857E3" w:rsidP="005857E3">
      <w:pPr>
        <w:pStyle w:val="Akapitzlist"/>
        <w:numPr>
          <w:ilvl w:val="2"/>
          <w:numId w:val="15"/>
        </w:numPr>
        <w:ind w:left="1434"/>
        <w:contextualSpacing/>
        <w:rPr>
          <w:rFonts w:ascii="Arial Narrow" w:hAnsi="Arial Narrow" w:cs="Courier New"/>
          <w:sz w:val="22"/>
          <w:szCs w:val="22"/>
        </w:rPr>
      </w:pPr>
      <w:r w:rsidRPr="00B50385">
        <w:rPr>
          <w:rFonts w:ascii="Arial Narrow" w:hAnsi="Arial Narrow" w:cs="Arial"/>
          <w:sz w:val="22"/>
          <w:szCs w:val="22"/>
        </w:rPr>
        <w:t xml:space="preserve">występujące </w:t>
      </w:r>
      <w:r w:rsidRPr="00B50385">
        <w:rPr>
          <w:rFonts w:ascii="Arial Narrow" w:hAnsi="Arial Narrow" w:cs="Courier New"/>
          <w:sz w:val="22"/>
          <w:szCs w:val="22"/>
        </w:rPr>
        <w:t>w terenie zakrzaczenia i zadrzewienia.</w:t>
      </w:r>
    </w:p>
    <w:p w14:paraId="4FAA5026" w14:textId="77777777" w:rsidR="005857E3" w:rsidRPr="00B50385" w:rsidRDefault="005857E3" w:rsidP="005857E3">
      <w:pPr>
        <w:pStyle w:val="Akapitzlist"/>
        <w:numPr>
          <w:ilvl w:val="0"/>
          <w:numId w:val="15"/>
        </w:numPr>
        <w:ind w:left="717"/>
        <w:contextualSpacing/>
        <w:jc w:val="both"/>
        <w:rPr>
          <w:rFonts w:ascii="Arial Narrow" w:hAnsi="Arial Narrow" w:cs="Courier New"/>
          <w:color w:val="000000" w:themeColor="text1"/>
          <w:sz w:val="22"/>
          <w:szCs w:val="22"/>
        </w:rPr>
      </w:pPr>
      <w:r w:rsidRPr="00B50385">
        <w:rPr>
          <w:rFonts w:ascii="Arial Narrow" w:hAnsi="Arial Narrow" w:cs="Arial"/>
          <w:sz w:val="22"/>
          <w:szCs w:val="22"/>
        </w:rPr>
        <w:t>Przedmiotowe opracowanie będzie polegało na dokonaniu nowego pomiaru w terenie na podstawie którego powstaną materiały geodezyjno</w:t>
      </w:r>
      <w:r w:rsidRPr="00B50385">
        <w:rPr>
          <w:rFonts w:ascii="Arial Narrow" w:hAnsi="Arial Narrow" w:cs="Courier New"/>
          <w:sz w:val="22"/>
          <w:szCs w:val="22"/>
        </w:rPr>
        <w:t xml:space="preserve">-kartograficzne w formie map, w wersji papierowej i elektronicznej </w:t>
      </w:r>
      <w:r w:rsidRPr="00B50385">
        <w:rPr>
          <w:rFonts w:ascii="Arial Narrow" w:hAnsi="Arial Narrow" w:cs="Courier New"/>
          <w:color w:val="000000" w:themeColor="text1"/>
          <w:sz w:val="22"/>
          <w:szCs w:val="22"/>
        </w:rPr>
        <w:t>dla opracowania dokumentacji projektowej do pozwolenia na budowę.</w:t>
      </w:r>
    </w:p>
    <w:p w14:paraId="2E71B667" w14:textId="52997823" w:rsidR="005857E3" w:rsidRPr="00B50385" w:rsidRDefault="005857E3" w:rsidP="005857E3">
      <w:pPr>
        <w:pStyle w:val="Akapitzlist"/>
        <w:numPr>
          <w:ilvl w:val="0"/>
          <w:numId w:val="15"/>
        </w:numPr>
        <w:ind w:left="717"/>
        <w:contextualSpacing/>
        <w:jc w:val="both"/>
        <w:rPr>
          <w:rFonts w:ascii="Arial Narrow" w:hAnsi="Arial Narrow" w:cs="Courier New"/>
          <w:color w:val="000000" w:themeColor="text1"/>
          <w:sz w:val="22"/>
          <w:szCs w:val="22"/>
        </w:rPr>
      </w:pPr>
      <w:r w:rsidRPr="00B50385">
        <w:rPr>
          <w:rFonts w:ascii="Arial Narrow" w:hAnsi="Arial Narrow" w:cs="Courier New"/>
          <w:color w:val="000000" w:themeColor="text1"/>
          <w:sz w:val="22"/>
          <w:szCs w:val="22"/>
        </w:rPr>
        <w:t>Zamawiaj</w:t>
      </w:r>
      <w:r w:rsidRPr="00B50385">
        <w:rPr>
          <w:rFonts w:ascii="Arial Narrow" w:hAnsi="Arial Narrow" w:cs="Arial"/>
          <w:color w:val="000000" w:themeColor="text1"/>
          <w:sz w:val="22"/>
          <w:szCs w:val="22"/>
        </w:rPr>
        <w:t>ą</w:t>
      </w:r>
      <w:r w:rsidRPr="00B50385">
        <w:rPr>
          <w:rFonts w:ascii="Arial Narrow" w:hAnsi="Arial Narrow" w:cs="Courier New"/>
          <w:color w:val="000000" w:themeColor="text1"/>
          <w:sz w:val="22"/>
          <w:szCs w:val="22"/>
        </w:rPr>
        <w:t>cy</w:t>
      </w:r>
      <w:r w:rsidRPr="00B50385">
        <w:rPr>
          <w:rFonts w:ascii="Arial Narrow" w:hAnsi="Arial Narrow" w:cs="Arial"/>
          <w:color w:val="000000" w:themeColor="text1"/>
          <w:sz w:val="22"/>
          <w:szCs w:val="22"/>
        </w:rPr>
        <w:t xml:space="preserve"> dostarczy mapy</w:t>
      </w:r>
      <w:r w:rsidRPr="00B50385">
        <w:rPr>
          <w:rFonts w:ascii="Arial Narrow" w:hAnsi="Arial Narrow" w:cs="Courier New"/>
          <w:color w:val="000000" w:themeColor="text1"/>
          <w:sz w:val="22"/>
          <w:szCs w:val="22"/>
        </w:rPr>
        <w:t xml:space="preserve"> formie papierowej oraz elektronicznej: 3 egz. w formie papierowej </w:t>
      </w:r>
      <w:r w:rsidRPr="00B50385">
        <w:rPr>
          <w:rFonts w:ascii="Arial Narrow" w:hAnsi="Arial Narrow" w:cs="Courier New"/>
          <w:color w:val="000000" w:themeColor="text1"/>
          <w:sz w:val="22"/>
          <w:szCs w:val="22"/>
        </w:rPr>
        <w:br/>
        <w:t xml:space="preserve">z </w:t>
      </w:r>
      <w:r w:rsidRPr="00B50385">
        <w:rPr>
          <w:rFonts w:ascii="Arial Narrow" w:hAnsi="Arial Narrow" w:cs="Arial"/>
          <w:color w:val="000000" w:themeColor="text1"/>
          <w:sz w:val="22"/>
          <w:szCs w:val="22"/>
        </w:rPr>
        <w:t xml:space="preserve">pieczęciami właściwego Powiatowego Ośrodka Geodezji </w:t>
      </w:r>
      <w:r w:rsidRPr="00B50385">
        <w:rPr>
          <w:rFonts w:ascii="Arial Narrow" w:hAnsi="Arial Narrow" w:cs="Courier New"/>
          <w:color w:val="000000" w:themeColor="text1"/>
          <w:sz w:val="22"/>
          <w:szCs w:val="22"/>
        </w:rPr>
        <w:t xml:space="preserve">i Kartografii </w:t>
      </w:r>
      <w:r w:rsidRPr="00B50385">
        <w:rPr>
          <w:rFonts w:ascii="Arial Narrow" w:hAnsi="Arial Narrow" w:cs="Arial"/>
          <w:color w:val="000000" w:themeColor="text1"/>
          <w:sz w:val="22"/>
          <w:szCs w:val="22"/>
        </w:rPr>
        <w:t xml:space="preserve">w systemie </w:t>
      </w:r>
      <w:proofErr w:type="spellStart"/>
      <w:r w:rsidRPr="00B50385">
        <w:rPr>
          <w:rFonts w:ascii="Arial Narrow" w:hAnsi="Arial Narrow" w:cs="Arial"/>
          <w:color w:val="000000" w:themeColor="text1"/>
          <w:sz w:val="22"/>
          <w:szCs w:val="22"/>
        </w:rPr>
        <w:t>EwMapa</w:t>
      </w:r>
      <w:proofErr w:type="spellEnd"/>
      <w:r w:rsidRPr="00B50385">
        <w:rPr>
          <w:rFonts w:ascii="Arial Narrow" w:hAnsi="Arial Narrow" w:cs="Arial"/>
          <w:color w:val="000000" w:themeColor="text1"/>
          <w:sz w:val="22"/>
          <w:szCs w:val="22"/>
        </w:rPr>
        <w:t xml:space="preserve"> </w:t>
      </w:r>
      <w:r w:rsidRPr="00B50385">
        <w:rPr>
          <w:rFonts w:ascii="Arial Narrow" w:hAnsi="Arial Narrow" w:cs="Courier New"/>
          <w:color w:val="000000" w:themeColor="text1"/>
          <w:sz w:val="22"/>
          <w:szCs w:val="22"/>
        </w:rPr>
        <w:t>oraz 1 egz. w wersji elektronicznej pliki z rozszerzeniem *.</w:t>
      </w:r>
      <w:proofErr w:type="spellStart"/>
      <w:r w:rsidRPr="00B50385">
        <w:rPr>
          <w:rFonts w:ascii="Arial Narrow" w:hAnsi="Arial Narrow" w:cs="Courier New"/>
          <w:color w:val="000000" w:themeColor="text1"/>
          <w:sz w:val="22"/>
          <w:szCs w:val="22"/>
        </w:rPr>
        <w:t>dxf</w:t>
      </w:r>
      <w:proofErr w:type="spellEnd"/>
      <w:r w:rsidRPr="00B50385">
        <w:rPr>
          <w:rFonts w:ascii="Arial Narrow" w:hAnsi="Arial Narrow" w:cs="Courier New"/>
          <w:color w:val="000000" w:themeColor="text1"/>
          <w:sz w:val="22"/>
          <w:szCs w:val="22"/>
        </w:rPr>
        <w:t xml:space="preserve"> lub *.</w:t>
      </w:r>
      <w:proofErr w:type="spellStart"/>
      <w:r w:rsidRPr="00B50385">
        <w:rPr>
          <w:rFonts w:ascii="Arial Narrow" w:hAnsi="Arial Narrow" w:cs="Courier New"/>
          <w:color w:val="000000" w:themeColor="text1"/>
          <w:sz w:val="22"/>
          <w:szCs w:val="22"/>
        </w:rPr>
        <w:t>dwg</w:t>
      </w:r>
      <w:proofErr w:type="spellEnd"/>
      <w:r w:rsidRPr="00B50385">
        <w:rPr>
          <w:rFonts w:ascii="Arial Narrow" w:hAnsi="Arial Narrow" w:cs="Courier New"/>
          <w:color w:val="000000" w:themeColor="text1"/>
          <w:sz w:val="22"/>
          <w:szCs w:val="22"/>
        </w:rPr>
        <w:t>.</w:t>
      </w:r>
    </w:p>
    <w:p w14:paraId="5B6F63CF" w14:textId="77777777" w:rsidR="005857E3" w:rsidRPr="00B50385" w:rsidRDefault="005857E3" w:rsidP="005857E3">
      <w:pPr>
        <w:pStyle w:val="Akapitzlist"/>
        <w:numPr>
          <w:ilvl w:val="0"/>
          <w:numId w:val="31"/>
        </w:numPr>
        <w:autoSpaceDE w:val="0"/>
        <w:autoSpaceDN w:val="0"/>
        <w:adjustRightInd w:val="0"/>
        <w:spacing w:before="120"/>
        <w:contextualSpacing/>
        <w:jc w:val="both"/>
        <w:rPr>
          <w:rFonts w:ascii="Arial Narrow" w:hAnsi="Arial Narrow"/>
          <w:color w:val="000000" w:themeColor="text1"/>
          <w:sz w:val="22"/>
          <w:szCs w:val="22"/>
        </w:rPr>
      </w:pPr>
      <w:r w:rsidRPr="00B50385">
        <w:rPr>
          <w:rFonts w:ascii="Arial Narrow" w:hAnsi="Arial Narrow"/>
          <w:b/>
          <w:color w:val="000000" w:themeColor="text1"/>
          <w:sz w:val="22"/>
          <w:szCs w:val="22"/>
        </w:rPr>
        <w:t xml:space="preserve">Zadanie 2. </w:t>
      </w:r>
      <w:r w:rsidRPr="00B50385">
        <w:rPr>
          <w:rFonts w:ascii="Arial Narrow" w:eastAsia="Calibri" w:hAnsi="Arial Narrow"/>
          <w:b/>
          <w:color w:val="000000" w:themeColor="text1"/>
          <w:sz w:val="22"/>
          <w:szCs w:val="22"/>
        </w:rPr>
        <w:t>Prace projektowe</w:t>
      </w:r>
      <w:r w:rsidRPr="00B50385">
        <w:rPr>
          <w:rFonts w:ascii="Arial Narrow" w:eastAsia="Calibri" w:hAnsi="Arial Narrow"/>
          <w:color w:val="000000" w:themeColor="text1"/>
          <w:sz w:val="22"/>
          <w:szCs w:val="22"/>
        </w:rPr>
        <w:t xml:space="preserve"> – opracowane w zakresie i stopniu dokładności niezbędnym do pozwolenia na budowę oraz przygotowania oferty przez wykonawcę robót ziemnych i ich realizacji:</w:t>
      </w:r>
    </w:p>
    <w:p w14:paraId="5B54E699" w14:textId="77777777" w:rsidR="005857E3" w:rsidRPr="00B50385" w:rsidRDefault="005857E3" w:rsidP="005857E3">
      <w:pPr>
        <w:pStyle w:val="Akapitzlist"/>
        <w:numPr>
          <w:ilvl w:val="0"/>
          <w:numId w:val="31"/>
        </w:numPr>
        <w:autoSpaceDE w:val="0"/>
        <w:autoSpaceDN w:val="0"/>
        <w:adjustRightInd w:val="0"/>
        <w:spacing w:before="120"/>
        <w:contextualSpacing/>
        <w:jc w:val="both"/>
        <w:rPr>
          <w:rFonts w:ascii="Arial Narrow" w:hAnsi="Arial Narrow"/>
          <w:color w:val="000000" w:themeColor="text1"/>
          <w:sz w:val="22"/>
          <w:szCs w:val="22"/>
        </w:rPr>
      </w:pPr>
      <w:r w:rsidRPr="00B50385">
        <w:rPr>
          <w:rFonts w:ascii="Arial Narrow" w:hAnsi="Arial Narrow"/>
          <w:color w:val="000000" w:themeColor="text1"/>
          <w:sz w:val="22"/>
          <w:szCs w:val="22"/>
        </w:rPr>
        <w:t>Przedmiot zamówienia obejmuje w szczególności:</w:t>
      </w:r>
    </w:p>
    <w:p w14:paraId="631F52B9" w14:textId="77777777" w:rsidR="005857E3" w:rsidRPr="00B50385" w:rsidRDefault="005857E3" w:rsidP="005857E3">
      <w:pPr>
        <w:pStyle w:val="Akapitzlist"/>
        <w:numPr>
          <w:ilvl w:val="1"/>
          <w:numId w:val="31"/>
        </w:numPr>
        <w:autoSpaceDE w:val="0"/>
        <w:autoSpaceDN w:val="0"/>
        <w:adjustRightInd w:val="0"/>
        <w:spacing w:before="120"/>
        <w:contextualSpacing/>
        <w:jc w:val="both"/>
        <w:rPr>
          <w:rFonts w:ascii="Arial Narrow" w:hAnsi="Arial Narrow"/>
          <w:color w:val="000000" w:themeColor="text1"/>
          <w:sz w:val="22"/>
          <w:szCs w:val="22"/>
        </w:rPr>
      </w:pPr>
      <w:bookmarkStart w:id="0" w:name="_Hlk503448085"/>
      <w:r w:rsidRPr="00B50385">
        <w:rPr>
          <w:rFonts w:ascii="Arial Narrow" w:hAnsi="Arial Narrow"/>
          <w:color w:val="000000" w:themeColor="text1"/>
          <w:sz w:val="22"/>
          <w:szCs w:val="22"/>
        </w:rPr>
        <w:t xml:space="preserve">Przygotowanie dokumentacji </w:t>
      </w:r>
      <w:r w:rsidRPr="00B50385">
        <w:rPr>
          <w:rFonts w:ascii="Arial Narrow" w:hAnsi="Arial Narrow"/>
          <w:bCs/>
          <w:color w:val="000000" w:themeColor="text1"/>
          <w:sz w:val="22"/>
          <w:szCs w:val="22"/>
        </w:rPr>
        <w:t xml:space="preserve">projektowej budowy drewnianej wiaty dla zwierząt użytkowanej w okresie od maja do października, </w:t>
      </w:r>
      <w:r w:rsidRPr="00B50385">
        <w:rPr>
          <w:rFonts w:ascii="Arial Narrow" w:hAnsi="Arial Narrow"/>
          <w:color w:val="000000" w:themeColor="text1"/>
          <w:sz w:val="22"/>
          <w:szCs w:val="22"/>
        </w:rPr>
        <w:t xml:space="preserve">charakteryzującej się następującymi parametrami: </w:t>
      </w:r>
    </w:p>
    <w:p w14:paraId="43B56690"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 xml:space="preserve">konstrukcja drewniana lub </w:t>
      </w:r>
      <w:r w:rsidRPr="00B50385">
        <w:rPr>
          <w:rFonts w:ascii="Arial Narrow" w:hAnsi="Arial Narrow"/>
          <w:bCs/>
          <w:color w:val="000000" w:themeColor="text1"/>
          <w:sz w:val="22"/>
          <w:szCs w:val="22"/>
        </w:rPr>
        <w:t>metalowo-drewniana o charakterze modułowym</w:t>
      </w:r>
      <w:r w:rsidRPr="00B50385">
        <w:rPr>
          <w:rFonts w:ascii="Arial Narrow" w:hAnsi="Arial Narrow"/>
          <w:color w:val="000000" w:themeColor="text1"/>
          <w:sz w:val="22"/>
          <w:szCs w:val="22"/>
        </w:rPr>
        <w:t>, tj. dająca możliwość rozbudowy w przyszłości o identyczny moduł,</w:t>
      </w:r>
    </w:p>
    <w:p w14:paraId="212C769C"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posadowienie wiaty w sposób uwzględniający warunki geotechniczne,</w:t>
      </w:r>
    </w:p>
    <w:p w14:paraId="41CEFF69"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fundamenty – stopy żelbetowe,</w:t>
      </w:r>
    </w:p>
    <w:p w14:paraId="3D293696"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słupy konstrukcyjne – drewniane,</w:t>
      </w:r>
    </w:p>
    <w:p w14:paraId="711FF15B"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 xml:space="preserve">dźwigary – drewniane lub stalowe, </w:t>
      </w:r>
    </w:p>
    <w:p w14:paraId="717B1A3B"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pokrycie dachowe – dach dwuspadowy, pokryty materiałem ograniczającym nagrzewanie się przestrzeni pod dachem,</w:t>
      </w:r>
    </w:p>
    <w:p w14:paraId="1AAA321C"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powierzchnia użytkowa jednego modułu – od 25 do 36 m</w:t>
      </w:r>
      <w:r w:rsidRPr="00B50385">
        <w:rPr>
          <w:rFonts w:ascii="Arial Narrow" w:hAnsi="Arial Narrow"/>
          <w:color w:val="000000" w:themeColor="text1"/>
          <w:sz w:val="22"/>
          <w:szCs w:val="22"/>
          <w:vertAlign w:val="superscript"/>
        </w:rPr>
        <w:t>2</w:t>
      </w:r>
      <w:r w:rsidRPr="00B50385">
        <w:rPr>
          <w:rFonts w:ascii="Arial Narrow" w:hAnsi="Arial Narrow"/>
          <w:color w:val="000000" w:themeColor="text1"/>
          <w:sz w:val="22"/>
          <w:szCs w:val="22"/>
        </w:rPr>
        <w:t>, powierzchnię wiaty w poszczególnych lokalizacjach wynikającą z liczby modułów określa tabela w pkt. 6,</w:t>
      </w:r>
    </w:p>
    <w:p w14:paraId="0E512C93"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 xml:space="preserve">największe wymiary zewnętrzne wiaty to: 5-6 m szerokości, wysokość na wejściu 2-2,5 m, wysokość </w:t>
      </w:r>
      <w:proofErr w:type="spellStart"/>
      <w:r w:rsidRPr="00B50385">
        <w:rPr>
          <w:rFonts w:ascii="Arial Narrow" w:hAnsi="Arial Narrow"/>
          <w:color w:val="000000" w:themeColor="text1"/>
          <w:sz w:val="22"/>
          <w:szCs w:val="22"/>
        </w:rPr>
        <w:t>dźwigaru</w:t>
      </w:r>
      <w:proofErr w:type="spellEnd"/>
      <w:r w:rsidRPr="00B50385">
        <w:rPr>
          <w:rFonts w:ascii="Arial Narrow" w:hAnsi="Arial Narrow"/>
          <w:color w:val="000000" w:themeColor="text1"/>
          <w:sz w:val="22"/>
          <w:szCs w:val="22"/>
        </w:rPr>
        <w:t xml:space="preserve"> 1-1,5 m, wysokość szczytu dachu do 4 m,</w:t>
      </w:r>
    </w:p>
    <w:p w14:paraId="5B27B30E"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boki wiaty w kierunku północnym i południowym ażurowe, obite deskami,</w:t>
      </w:r>
    </w:p>
    <w:p w14:paraId="1D0D0E02"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t>konstrukcja modułu wiaty musi umożliwiać jej demontaż (poza fundamentami) i przeniesienie w inną lokalizację,</w:t>
      </w:r>
    </w:p>
    <w:p w14:paraId="18DF281D" w14:textId="77777777" w:rsidR="005857E3" w:rsidRPr="00B50385" w:rsidRDefault="005857E3" w:rsidP="005857E3">
      <w:pPr>
        <w:widowControl/>
        <w:numPr>
          <w:ilvl w:val="0"/>
          <w:numId w:val="30"/>
        </w:numPr>
        <w:tabs>
          <w:tab w:val="clear" w:pos="1353"/>
          <w:tab w:val="num" w:pos="720"/>
        </w:tabs>
        <w:ind w:left="1134" w:hanging="425"/>
        <w:jc w:val="both"/>
        <w:rPr>
          <w:rFonts w:ascii="Arial Narrow" w:hAnsi="Arial Narrow"/>
          <w:color w:val="000000" w:themeColor="text1"/>
          <w:sz w:val="22"/>
          <w:szCs w:val="22"/>
        </w:rPr>
      </w:pPr>
      <w:r w:rsidRPr="00B50385">
        <w:rPr>
          <w:rFonts w:ascii="Arial Narrow" w:hAnsi="Arial Narrow"/>
          <w:color w:val="000000" w:themeColor="text1"/>
          <w:sz w:val="22"/>
          <w:szCs w:val="22"/>
        </w:rPr>
        <w:lastRenderedPageBreak/>
        <w:t>podłoże naturalne istniejące, w przypadku istotnych nierówności wyrównane materiałem dostarczonym z zewnątrz w wiacie oraz w odległości 5 m wokół niej.</w:t>
      </w:r>
    </w:p>
    <w:bookmarkEnd w:id="0"/>
    <w:p w14:paraId="44129BA7" w14:textId="77777777" w:rsidR="005857E3" w:rsidRPr="00B50385" w:rsidRDefault="005857E3" w:rsidP="005857E3">
      <w:pPr>
        <w:pStyle w:val="Akapitzlist"/>
        <w:numPr>
          <w:ilvl w:val="1"/>
          <w:numId w:val="31"/>
        </w:numPr>
        <w:autoSpaceDE w:val="0"/>
        <w:autoSpaceDN w:val="0"/>
        <w:adjustRightInd w:val="0"/>
        <w:contextualSpacing/>
        <w:jc w:val="both"/>
        <w:rPr>
          <w:rFonts w:ascii="Arial Narrow" w:hAnsi="Arial Narrow"/>
          <w:color w:val="000000" w:themeColor="text1"/>
          <w:sz w:val="22"/>
          <w:szCs w:val="22"/>
        </w:rPr>
      </w:pPr>
      <w:r w:rsidRPr="00B50385">
        <w:rPr>
          <w:rFonts w:ascii="Arial Narrow" w:hAnsi="Arial Narrow"/>
          <w:color w:val="000000" w:themeColor="text1"/>
          <w:sz w:val="22"/>
          <w:szCs w:val="22"/>
        </w:rPr>
        <w:t>Zamawiający dopuszcza zaproponowanie zmian wymiarów wiaty. W takim przypadku Wykonawca będzie zobowiązany przedstawić i uzgodnić z Zamawiającym koncepcję architektoniczną zaproponowanych zmian oraz na bieżąco konsultować i uzgadniać z Zamawiającym wszystkie pozostałe prace projektowe. Ww.  zmiana zostanie wprowadzona do umowy stosownym aneksem.</w:t>
      </w:r>
    </w:p>
    <w:p w14:paraId="18EA3B93" w14:textId="77777777" w:rsidR="005857E3" w:rsidRPr="00B50385" w:rsidRDefault="005857E3" w:rsidP="005857E3">
      <w:pPr>
        <w:pStyle w:val="Akapitzlist"/>
        <w:numPr>
          <w:ilvl w:val="1"/>
          <w:numId w:val="31"/>
        </w:numPr>
        <w:autoSpaceDE w:val="0"/>
        <w:autoSpaceDN w:val="0"/>
        <w:adjustRightInd w:val="0"/>
        <w:contextualSpacing/>
        <w:jc w:val="both"/>
        <w:rPr>
          <w:rFonts w:ascii="Arial Narrow" w:hAnsi="Arial Narrow"/>
          <w:color w:val="000000" w:themeColor="text1"/>
          <w:sz w:val="22"/>
          <w:szCs w:val="22"/>
        </w:rPr>
      </w:pPr>
      <w:r w:rsidRPr="00B50385">
        <w:rPr>
          <w:rFonts w:ascii="Arial Narrow" w:hAnsi="Arial Narrow"/>
          <w:color w:val="000000" w:themeColor="text1"/>
          <w:sz w:val="22"/>
          <w:szCs w:val="22"/>
        </w:rPr>
        <w:t>Dokumentacja do pozwolenia na budowę powinna zawierać :</w:t>
      </w:r>
    </w:p>
    <w:p w14:paraId="6CFC2B13" w14:textId="77777777" w:rsidR="005857E3" w:rsidRPr="00B50385" w:rsidRDefault="005857E3" w:rsidP="005857E3">
      <w:pPr>
        <w:widowControl/>
        <w:numPr>
          <w:ilvl w:val="1"/>
          <w:numId w:val="20"/>
        </w:numPr>
        <w:ind w:left="1000" w:hanging="283"/>
        <w:jc w:val="both"/>
        <w:rPr>
          <w:rFonts w:ascii="Arial Narrow" w:hAnsi="Arial Narrow"/>
          <w:color w:val="000000" w:themeColor="text1"/>
          <w:sz w:val="22"/>
          <w:szCs w:val="22"/>
        </w:rPr>
      </w:pPr>
      <w:r w:rsidRPr="00B50385">
        <w:rPr>
          <w:rFonts w:ascii="Arial Narrow" w:hAnsi="Arial Narrow"/>
          <w:color w:val="000000" w:themeColor="text1"/>
          <w:sz w:val="22"/>
          <w:szCs w:val="22"/>
        </w:rPr>
        <w:t>dokumentację projekt budowlany;</w:t>
      </w:r>
    </w:p>
    <w:p w14:paraId="210D6C58" w14:textId="77777777" w:rsidR="005857E3" w:rsidRPr="00B50385" w:rsidRDefault="005857E3" w:rsidP="005857E3">
      <w:pPr>
        <w:widowControl/>
        <w:numPr>
          <w:ilvl w:val="1"/>
          <w:numId w:val="20"/>
        </w:numPr>
        <w:ind w:left="1000" w:hanging="283"/>
        <w:jc w:val="both"/>
        <w:rPr>
          <w:rFonts w:ascii="Arial Narrow" w:hAnsi="Arial Narrow"/>
          <w:color w:val="000000" w:themeColor="text1"/>
          <w:sz w:val="22"/>
          <w:szCs w:val="22"/>
        </w:rPr>
      </w:pPr>
      <w:r w:rsidRPr="00B50385">
        <w:rPr>
          <w:rFonts w:ascii="Arial Narrow" w:hAnsi="Arial Narrow"/>
          <w:color w:val="000000" w:themeColor="text1"/>
          <w:sz w:val="22"/>
          <w:szCs w:val="22"/>
        </w:rPr>
        <w:t>wniosek o pozwolenie na budowę do Starostwa Powiatowego,</w:t>
      </w:r>
    </w:p>
    <w:p w14:paraId="1B0229F0" w14:textId="77777777" w:rsidR="005857E3" w:rsidRPr="00B50385" w:rsidRDefault="005857E3" w:rsidP="005857E3">
      <w:pPr>
        <w:widowControl/>
        <w:numPr>
          <w:ilvl w:val="1"/>
          <w:numId w:val="20"/>
        </w:numPr>
        <w:ind w:left="1000" w:hanging="283"/>
        <w:jc w:val="both"/>
        <w:rPr>
          <w:rFonts w:ascii="Arial Narrow" w:hAnsi="Arial Narrow"/>
          <w:color w:val="000000" w:themeColor="text1"/>
          <w:sz w:val="22"/>
          <w:szCs w:val="22"/>
        </w:rPr>
      </w:pPr>
      <w:r w:rsidRPr="00B50385">
        <w:rPr>
          <w:rFonts w:ascii="Arial Narrow" w:hAnsi="Arial Narrow"/>
          <w:color w:val="000000" w:themeColor="text1"/>
          <w:sz w:val="22"/>
          <w:szCs w:val="22"/>
        </w:rPr>
        <w:t>zgłoszenie robót do RDOŚ, a w przypadku nałożenia obowiązku uzyskania decyzji o środowiskowych uwarunkowaniach przeprowadzenie skutecznej procedury,</w:t>
      </w:r>
    </w:p>
    <w:p w14:paraId="3D0F97FB" w14:textId="77777777" w:rsidR="005857E3" w:rsidRPr="00B50385" w:rsidRDefault="005857E3" w:rsidP="005857E3">
      <w:pPr>
        <w:widowControl/>
        <w:numPr>
          <w:ilvl w:val="1"/>
          <w:numId w:val="20"/>
        </w:numPr>
        <w:ind w:left="1000" w:hanging="283"/>
        <w:jc w:val="both"/>
        <w:rPr>
          <w:rFonts w:ascii="Arial Narrow" w:hAnsi="Arial Narrow"/>
          <w:color w:val="000000" w:themeColor="text1"/>
          <w:sz w:val="22"/>
          <w:szCs w:val="22"/>
        </w:rPr>
      </w:pPr>
      <w:r w:rsidRPr="00B50385">
        <w:rPr>
          <w:rFonts w:ascii="Arial Narrow" w:hAnsi="Arial Narrow"/>
          <w:color w:val="000000" w:themeColor="text1"/>
          <w:sz w:val="22"/>
          <w:szCs w:val="22"/>
        </w:rPr>
        <w:t>przedmiar robót,</w:t>
      </w:r>
    </w:p>
    <w:p w14:paraId="1A465014" w14:textId="77777777" w:rsidR="005857E3" w:rsidRPr="00B50385" w:rsidRDefault="005857E3" w:rsidP="005857E3">
      <w:pPr>
        <w:widowControl/>
        <w:numPr>
          <w:ilvl w:val="1"/>
          <w:numId w:val="20"/>
        </w:numPr>
        <w:ind w:left="1000" w:hanging="283"/>
        <w:jc w:val="both"/>
        <w:rPr>
          <w:rFonts w:ascii="Arial Narrow" w:hAnsi="Arial Narrow"/>
          <w:color w:val="000000" w:themeColor="text1"/>
          <w:sz w:val="22"/>
          <w:szCs w:val="22"/>
        </w:rPr>
      </w:pPr>
      <w:r w:rsidRPr="00B50385">
        <w:rPr>
          <w:rFonts w:ascii="Arial Narrow" w:hAnsi="Arial Narrow"/>
          <w:color w:val="000000" w:themeColor="text1"/>
          <w:sz w:val="22"/>
          <w:szCs w:val="22"/>
        </w:rPr>
        <w:t>kosztorys inwestorski,</w:t>
      </w:r>
    </w:p>
    <w:p w14:paraId="167AC538" w14:textId="77777777" w:rsidR="005857E3" w:rsidRPr="00B50385" w:rsidRDefault="005857E3" w:rsidP="005857E3">
      <w:pPr>
        <w:widowControl/>
        <w:numPr>
          <w:ilvl w:val="1"/>
          <w:numId w:val="20"/>
        </w:numPr>
        <w:ind w:left="1000" w:hanging="283"/>
        <w:jc w:val="both"/>
        <w:rPr>
          <w:rFonts w:ascii="Arial Narrow" w:hAnsi="Arial Narrow"/>
          <w:color w:val="000000" w:themeColor="text1"/>
          <w:sz w:val="22"/>
          <w:szCs w:val="22"/>
        </w:rPr>
      </w:pPr>
      <w:r w:rsidRPr="00B50385">
        <w:rPr>
          <w:rFonts w:ascii="Arial Narrow" w:hAnsi="Arial Narrow"/>
          <w:color w:val="000000" w:themeColor="text1"/>
          <w:sz w:val="22"/>
          <w:szCs w:val="22"/>
        </w:rPr>
        <w:t>pozostałe dokumenty niezbędne do skutecznego zgłoszenia i rozpoczęcia robót.</w:t>
      </w:r>
    </w:p>
    <w:p w14:paraId="7EECA06D" w14:textId="77777777" w:rsidR="005857E3" w:rsidRPr="00B50385" w:rsidRDefault="005857E3" w:rsidP="005857E3">
      <w:pPr>
        <w:pStyle w:val="Akapitzlist"/>
        <w:numPr>
          <w:ilvl w:val="1"/>
          <w:numId w:val="31"/>
        </w:numPr>
        <w:autoSpaceDE w:val="0"/>
        <w:autoSpaceDN w:val="0"/>
        <w:adjustRightInd w:val="0"/>
        <w:contextualSpacing/>
        <w:jc w:val="both"/>
        <w:rPr>
          <w:rFonts w:ascii="Arial Narrow" w:hAnsi="Arial Narrow"/>
          <w:color w:val="000000" w:themeColor="text1"/>
          <w:sz w:val="22"/>
          <w:szCs w:val="22"/>
        </w:rPr>
      </w:pPr>
      <w:r w:rsidRPr="00B50385">
        <w:rPr>
          <w:rFonts w:ascii="Arial Narrow" w:hAnsi="Arial Narrow"/>
          <w:color w:val="000000" w:themeColor="text1"/>
          <w:sz w:val="22"/>
          <w:szCs w:val="22"/>
        </w:rPr>
        <w:t>Dokumentację należy sporządzić w ilości egzemplarzy niezbędnej do złożenia wniosku o pozwolenie na budowę oraz przeprowadzenia procesu inwestycyjnego. Ponadto Zamawiający winien otrzymać całość dokumentacji w wersji papierowej – 3 egzemplarze oraz w wersji elektronicznej.</w:t>
      </w:r>
    </w:p>
    <w:p w14:paraId="56D36072" w14:textId="77777777" w:rsidR="005857E3" w:rsidRPr="00B50385" w:rsidRDefault="005857E3" w:rsidP="005857E3">
      <w:pPr>
        <w:pStyle w:val="Akapitzlist"/>
        <w:numPr>
          <w:ilvl w:val="0"/>
          <w:numId w:val="31"/>
        </w:numPr>
        <w:autoSpaceDE w:val="0"/>
        <w:autoSpaceDN w:val="0"/>
        <w:adjustRightInd w:val="0"/>
        <w:contextualSpacing/>
        <w:jc w:val="both"/>
        <w:rPr>
          <w:rFonts w:ascii="Arial Narrow" w:hAnsi="Arial Narrow" w:cs="Arial"/>
          <w:color w:val="000000" w:themeColor="text1"/>
          <w:sz w:val="22"/>
          <w:szCs w:val="22"/>
        </w:rPr>
      </w:pPr>
      <w:r w:rsidRPr="00B50385">
        <w:rPr>
          <w:rFonts w:ascii="Arial Narrow" w:hAnsi="Arial Narrow" w:cs="Courier New"/>
          <w:color w:val="000000" w:themeColor="text1"/>
          <w:sz w:val="22"/>
          <w:szCs w:val="22"/>
        </w:rPr>
        <w:t>Wykonawca b</w:t>
      </w:r>
      <w:r w:rsidRPr="00B50385">
        <w:rPr>
          <w:rFonts w:ascii="Arial Narrow" w:hAnsi="Arial Narrow" w:cs="Arial"/>
          <w:color w:val="000000" w:themeColor="text1"/>
          <w:sz w:val="22"/>
          <w:szCs w:val="22"/>
        </w:rPr>
        <w:t>ędzie ponosił wszelkie opłaty w tym administracyjne, zwią</w:t>
      </w:r>
      <w:r w:rsidRPr="00B50385">
        <w:rPr>
          <w:rFonts w:ascii="Arial Narrow" w:hAnsi="Arial Narrow" w:cs="Courier New"/>
          <w:color w:val="000000" w:themeColor="text1"/>
          <w:sz w:val="22"/>
          <w:szCs w:val="22"/>
        </w:rPr>
        <w:t xml:space="preserve">zane z wykonaniem </w:t>
      </w:r>
      <w:r w:rsidRPr="00B50385">
        <w:rPr>
          <w:rFonts w:ascii="Arial Narrow" w:hAnsi="Arial Narrow" w:cs="Arial"/>
          <w:color w:val="000000" w:themeColor="text1"/>
          <w:sz w:val="22"/>
          <w:szCs w:val="22"/>
        </w:rPr>
        <w:t>przedmiotu zamówienia.</w:t>
      </w:r>
    </w:p>
    <w:p w14:paraId="0627D028" w14:textId="77777777" w:rsidR="005857E3" w:rsidRPr="00B50385" w:rsidRDefault="005857E3" w:rsidP="005857E3">
      <w:pPr>
        <w:pStyle w:val="Akapitzlist"/>
        <w:numPr>
          <w:ilvl w:val="0"/>
          <w:numId w:val="31"/>
        </w:numPr>
        <w:autoSpaceDE w:val="0"/>
        <w:autoSpaceDN w:val="0"/>
        <w:adjustRightInd w:val="0"/>
        <w:contextualSpacing/>
        <w:jc w:val="both"/>
        <w:rPr>
          <w:rFonts w:ascii="Arial Narrow" w:hAnsi="Arial Narrow" w:cs="Arial"/>
          <w:sz w:val="22"/>
          <w:szCs w:val="22"/>
        </w:rPr>
      </w:pPr>
      <w:r w:rsidRPr="00B50385">
        <w:rPr>
          <w:rFonts w:ascii="Arial Narrow" w:hAnsi="Arial Narrow"/>
          <w:sz w:val="22"/>
          <w:szCs w:val="22"/>
        </w:rPr>
        <w:t>Dokumentacja pozwolenia na budowę powinna być sporządzona zgodnie z obowiązującymi przepisami prawa polskiego i Unii Europejskiej, w szczególności:</w:t>
      </w:r>
    </w:p>
    <w:p w14:paraId="406940BC" w14:textId="77777777" w:rsidR="005857E3" w:rsidRPr="00B50385" w:rsidRDefault="005857E3" w:rsidP="005857E3">
      <w:pPr>
        <w:widowControl/>
        <w:numPr>
          <w:ilvl w:val="0"/>
          <w:numId w:val="18"/>
        </w:numPr>
        <w:tabs>
          <w:tab w:val="left" w:pos="709"/>
        </w:tabs>
        <w:ind w:left="709" w:hanging="283"/>
        <w:jc w:val="both"/>
        <w:rPr>
          <w:rFonts w:ascii="Arial Narrow" w:hAnsi="Arial Narrow"/>
          <w:sz w:val="22"/>
          <w:szCs w:val="22"/>
        </w:rPr>
      </w:pPr>
      <w:r w:rsidRPr="00B50385">
        <w:rPr>
          <w:rFonts w:ascii="Arial Narrow" w:hAnsi="Arial Narrow"/>
          <w:sz w:val="22"/>
          <w:szCs w:val="22"/>
        </w:rPr>
        <w:t xml:space="preserve">ustawą z dnia 7 lipca 1994 r. Prawo budowlane (Dz. U. z 1994 r. Nr 89 poz. 414 z </w:t>
      </w:r>
      <w:proofErr w:type="spellStart"/>
      <w:r w:rsidRPr="00B50385">
        <w:rPr>
          <w:rFonts w:ascii="Arial Narrow" w:hAnsi="Arial Narrow"/>
          <w:sz w:val="22"/>
          <w:szCs w:val="22"/>
        </w:rPr>
        <w:t>póżn</w:t>
      </w:r>
      <w:proofErr w:type="spellEnd"/>
      <w:r w:rsidRPr="00B50385">
        <w:rPr>
          <w:rFonts w:ascii="Arial Narrow" w:hAnsi="Arial Narrow"/>
          <w:sz w:val="22"/>
          <w:szCs w:val="22"/>
        </w:rPr>
        <w:t>. zm.),</w:t>
      </w:r>
    </w:p>
    <w:p w14:paraId="20E53A99" w14:textId="77777777" w:rsidR="005857E3" w:rsidRPr="00B50385" w:rsidRDefault="005857E3" w:rsidP="005857E3">
      <w:pPr>
        <w:widowControl/>
        <w:numPr>
          <w:ilvl w:val="0"/>
          <w:numId w:val="18"/>
        </w:numPr>
        <w:tabs>
          <w:tab w:val="left" w:pos="709"/>
        </w:tabs>
        <w:ind w:left="709" w:hanging="283"/>
        <w:jc w:val="both"/>
        <w:rPr>
          <w:rFonts w:ascii="Arial Narrow" w:hAnsi="Arial Narrow"/>
          <w:sz w:val="22"/>
          <w:szCs w:val="22"/>
        </w:rPr>
      </w:pPr>
      <w:r w:rsidRPr="00B50385">
        <w:rPr>
          <w:rFonts w:ascii="Arial Narrow" w:hAnsi="Arial Narrow"/>
          <w:sz w:val="22"/>
          <w:szCs w:val="22"/>
        </w:rPr>
        <w:t xml:space="preserve">ustawą z dnia 27 kwietnia 2001 r. Prawo ochrony środowiska (Dz. U. z 2001r. Nr 62, poz. 627 z </w:t>
      </w:r>
      <w:proofErr w:type="spellStart"/>
      <w:r w:rsidRPr="00B50385">
        <w:rPr>
          <w:rFonts w:ascii="Arial Narrow" w:hAnsi="Arial Narrow"/>
          <w:sz w:val="22"/>
          <w:szCs w:val="22"/>
        </w:rPr>
        <w:t>późn</w:t>
      </w:r>
      <w:proofErr w:type="spellEnd"/>
      <w:r w:rsidRPr="00B50385">
        <w:rPr>
          <w:rFonts w:ascii="Arial Narrow" w:hAnsi="Arial Narrow"/>
          <w:sz w:val="22"/>
          <w:szCs w:val="22"/>
        </w:rPr>
        <w:t>. zm.),</w:t>
      </w:r>
    </w:p>
    <w:p w14:paraId="1505D24E" w14:textId="77777777" w:rsidR="005857E3" w:rsidRPr="00B50385" w:rsidRDefault="005857E3" w:rsidP="005857E3">
      <w:pPr>
        <w:widowControl/>
        <w:numPr>
          <w:ilvl w:val="0"/>
          <w:numId w:val="18"/>
        </w:numPr>
        <w:tabs>
          <w:tab w:val="left" w:pos="709"/>
        </w:tabs>
        <w:ind w:left="709" w:hanging="283"/>
        <w:jc w:val="both"/>
        <w:rPr>
          <w:rFonts w:ascii="Arial Narrow" w:hAnsi="Arial Narrow"/>
          <w:sz w:val="22"/>
          <w:szCs w:val="22"/>
        </w:rPr>
      </w:pPr>
      <w:r w:rsidRPr="00B50385">
        <w:rPr>
          <w:rFonts w:ascii="Arial Narrow" w:hAnsi="Arial Narrow"/>
          <w:sz w:val="22"/>
          <w:szCs w:val="22"/>
        </w:rPr>
        <w:t xml:space="preserve">rozporządzeniem Ministra Infrastruktury z dnia 3 lipca 2003 r. w sprawie szczegółowego zakresu i formy projektu budowlanego (Dz. U. Nr 120, </w:t>
      </w:r>
      <w:proofErr w:type="spellStart"/>
      <w:r w:rsidRPr="00B50385">
        <w:rPr>
          <w:rFonts w:ascii="Arial Narrow" w:hAnsi="Arial Narrow"/>
          <w:sz w:val="22"/>
          <w:szCs w:val="22"/>
        </w:rPr>
        <w:t>poz</w:t>
      </w:r>
      <w:proofErr w:type="spellEnd"/>
      <w:r w:rsidRPr="00B50385">
        <w:rPr>
          <w:rFonts w:ascii="Arial Narrow" w:hAnsi="Arial Narrow"/>
          <w:sz w:val="22"/>
          <w:szCs w:val="22"/>
        </w:rPr>
        <w:t xml:space="preserve"> 1133 z </w:t>
      </w:r>
      <w:proofErr w:type="spellStart"/>
      <w:r w:rsidRPr="00B50385">
        <w:rPr>
          <w:rFonts w:ascii="Arial Narrow" w:hAnsi="Arial Narrow"/>
          <w:sz w:val="22"/>
          <w:szCs w:val="22"/>
        </w:rPr>
        <w:t>późn</w:t>
      </w:r>
      <w:proofErr w:type="spellEnd"/>
      <w:r w:rsidRPr="00B50385">
        <w:rPr>
          <w:rFonts w:ascii="Arial Narrow" w:hAnsi="Arial Narrow"/>
          <w:sz w:val="22"/>
          <w:szCs w:val="22"/>
        </w:rPr>
        <w:t>. zm.),</w:t>
      </w:r>
    </w:p>
    <w:p w14:paraId="1B61C232" w14:textId="77777777" w:rsidR="005857E3" w:rsidRPr="00B50385" w:rsidRDefault="005857E3" w:rsidP="005857E3">
      <w:pPr>
        <w:widowControl/>
        <w:numPr>
          <w:ilvl w:val="0"/>
          <w:numId w:val="18"/>
        </w:numPr>
        <w:tabs>
          <w:tab w:val="left" w:pos="709"/>
        </w:tabs>
        <w:ind w:left="709" w:hanging="283"/>
        <w:jc w:val="both"/>
        <w:rPr>
          <w:rFonts w:ascii="Arial Narrow" w:hAnsi="Arial Narrow"/>
          <w:sz w:val="22"/>
          <w:szCs w:val="22"/>
        </w:rPr>
      </w:pPr>
      <w:r w:rsidRPr="00B50385">
        <w:rPr>
          <w:rFonts w:ascii="Arial Narrow" w:hAnsi="Arial Narrow"/>
          <w:sz w:val="22"/>
          <w:szCs w:val="22"/>
        </w:rPr>
        <w:t xml:space="preserve">rozporządzeniem Ministra Infrastruktury z dnia 2 września 2004 r. w sprawie szczegółowego zakresu i formy dokumentacji projektowej specyfikacji technicznej wykonania i odbioru robót budowlanych oraz programu </w:t>
      </w:r>
      <w:proofErr w:type="spellStart"/>
      <w:r w:rsidRPr="00B50385">
        <w:rPr>
          <w:rFonts w:ascii="Arial Narrow" w:hAnsi="Arial Narrow"/>
          <w:sz w:val="22"/>
          <w:szCs w:val="22"/>
        </w:rPr>
        <w:t>funkcjonalno</w:t>
      </w:r>
      <w:proofErr w:type="spellEnd"/>
      <w:r w:rsidRPr="00B50385">
        <w:rPr>
          <w:rFonts w:ascii="Arial Narrow" w:hAnsi="Arial Narrow"/>
          <w:sz w:val="22"/>
          <w:szCs w:val="22"/>
        </w:rPr>
        <w:t xml:space="preserve"> -użytkowego (Dz. U. Nr 202 </w:t>
      </w:r>
      <w:proofErr w:type="spellStart"/>
      <w:r w:rsidRPr="00B50385">
        <w:rPr>
          <w:rFonts w:ascii="Arial Narrow" w:hAnsi="Arial Narrow"/>
          <w:sz w:val="22"/>
          <w:szCs w:val="22"/>
        </w:rPr>
        <w:t>poz</w:t>
      </w:r>
      <w:proofErr w:type="spellEnd"/>
      <w:r w:rsidRPr="00B50385">
        <w:rPr>
          <w:rFonts w:ascii="Arial Narrow" w:hAnsi="Arial Narrow"/>
          <w:sz w:val="22"/>
          <w:szCs w:val="22"/>
        </w:rPr>
        <w:t xml:space="preserve"> 2072 z </w:t>
      </w:r>
      <w:proofErr w:type="spellStart"/>
      <w:r w:rsidRPr="00B50385">
        <w:rPr>
          <w:rFonts w:ascii="Arial Narrow" w:hAnsi="Arial Narrow"/>
          <w:sz w:val="22"/>
          <w:szCs w:val="22"/>
        </w:rPr>
        <w:t>późn</w:t>
      </w:r>
      <w:proofErr w:type="spellEnd"/>
      <w:r w:rsidRPr="00B50385">
        <w:rPr>
          <w:rFonts w:ascii="Arial Narrow" w:hAnsi="Arial Narrow"/>
          <w:sz w:val="22"/>
          <w:szCs w:val="22"/>
        </w:rPr>
        <w:t>. zm.),</w:t>
      </w:r>
    </w:p>
    <w:p w14:paraId="1063B310" w14:textId="77777777" w:rsidR="005857E3" w:rsidRPr="00B50385" w:rsidRDefault="005857E3" w:rsidP="005857E3">
      <w:pPr>
        <w:widowControl/>
        <w:numPr>
          <w:ilvl w:val="0"/>
          <w:numId w:val="18"/>
        </w:numPr>
        <w:tabs>
          <w:tab w:val="left" w:pos="709"/>
        </w:tabs>
        <w:ind w:left="709" w:hanging="283"/>
        <w:jc w:val="both"/>
        <w:rPr>
          <w:rFonts w:ascii="Arial Narrow" w:hAnsi="Arial Narrow"/>
          <w:sz w:val="22"/>
          <w:szCs w:val="22"/>
        </w:rPr>
      </w:pPr>
      <w:r w:rsidRPr="00B50385">
        <w:rPr>
          <w:rFonts w:ascii="Arial Narrow" w:hAnsi="Arial Narrow"/>
          <w:sz w:val="22"/>
          <w:szCs w:val="22"/>
        </w:rPr>
        <w:t>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w:t>
      </w:r>
    </w:p>
    <w:p w14:paraId="5BD91772" w14:textId="173EF21C" w:rsidR="005857E3" w:rsidRPr="00B50385" w:rsidRDefault="005857E3" w:rsidP="005857E3">
      <w:pPr>
        <w:widowControl/>
        <w:numPr>
          <w:ilvl w:val="0"/>
          <w:numId w:val="18"/>
        </w:numPr>
        <w:tabs>
          <w:tab w:val="left" w:pos="709"/>
        </w:tabs>
        <w:ind w:left="709" w:hanging="283"/>
        <w:jc w:val="both"/>
        <w:rPr>
          <w:rFonts w:ascii="Arial Narrow" w:hAnsi="Arial Narrow"/>
          <w:sz w:val="22"/>
          <w:szCs w:val="22"/>
        </w:rPr>
      </w:pPr>
      <w:r w:rsidRPr="00B50385">
        <w:rPr>
          <w:rFonts w:ascii="Arial Narrow" w:hAnsi="Arial Narrow"/>
          <w:sz w:val="22"/>
          <w:szCs w:val="22"/>
        </w:rPr>
        <w:t xml:space="preserve">rozporządzeniem Ministra Gospodarki Przestrzennej i Budownictwa z dnia 21 lutego 1995r. w sprawie rodzaju i zakresu opracowań </w:t>
      </w:r>
      <w:proofErr w:type="spellStart"/>
      <w:r w:rsidRPr="00B50385">
        <w:rPr>
          <w:rFonts w:ascii="Arial Narrow" w:hAnsi="Arial Narrow"/>
          <w:sz w:val="22"/>
          <w:szCs w:val="22"/>
        </w:rPr>
        <w:t>geodezyjno</w:t>
      </w:r>
      <w:proofErr w:type="spellEnd"/>
      <w:r w:rsidRPr="00B50385">
        <w:rPr>
          <w:rFonts w:ascii="Arial Narrow" w:hAnsi="Arial Narrow"/>
          <w:sz w:val="22"/>
          <w:szCs w:val="22"/>
        </w:rPr>
        <w:t xml:space="preserve"> - kartograficznych oraz czynności geodezyjnych obowiązujących w budownictwie (Dz. U. Z 1995</w:t>
      </w:r>
      <w:r w:rsidR="00B50385">
        <w:rPr>
          <w:rFonts w:ascii="Arial Narrow" w:hAnsi="Arial Narrow"/>
          <w:sz w:val="22"/>
          <w:szCs w:val="22"/>
        </w:rPr>
        <w:t xml:space="preserve"> </w:t>
      </w:r>
      <w:r w:rsidRPr="00B50385">
        <w:rPr>
          <w:rFonts w:ascii="Arial Narrow" w:hAnsi="Arial Narrow"/>
          <w:sz w:val="22"/>
          <w:szCs w:val="22"/>
        </w:rPr>
        <w:t>r. Nr 25, poz.133).</w:t>
      </w:r>
    </w:p>
    <w:p w14:paraId="326557D1" w14:textId="77777777" w:rsidR="005857E3" w:rsidRPr="00B50385" w:rsidRDefault="005857E3" w:rsidP="005857E3">
      <w:pPr>
        <w:pStyle w:val="Akapitzlist"/>
        <w:numPr>
          <w:ilvl w:val="0"/>
          <w:numId w:val="31"/>
        </w:numPr>
        <w:autoSpaceDE w:val="0"/>
        <w:autoSpaceDN w:val="0"/>
        <w:adjustRightInd w:val="0"/>
        <w:jc w:val="both"/>
        <w:rPr>
          <w:rFonts w:ascii="Arial Narrow" w:hAnsi="Arial Narrow"/>
          <w:sz w:val="22"/>
          <w:szCs w:val="22"/>
        </w:rPr>
      </w:pPr>
      <w:r w:rsidRPr="00B50385">
        <w:rPr>
          <w:rFonts w:ascii="Arial Narrow" w:hAnsi="Arial Narrow"/>
          <w:sz w:val="22"/>
          <w:szCs w:val="22"/>
        </w:rPr>
        <w:t>Wykonawca dokumentacji w ramach zamówienia przygotuje wszelkie dokumenty i uzgodnienia konieczne do uzyskania wymaganych prawem decyzji i pozwoleń na rozpoczęcie ww. inwestycji.</w:t>
      </w:r>
    </w:p>
    <w:p w14:paraId="74E6B9E0" w14:textId="77777777" w:rsidR="005857E3" w:rsidRPr="00B50385" w:rsidRDefault="005857E3" w:rsidP="005857E3">
      <w:pPr>
        <w:widowControl/>
        <w:numPr>
          <w:ilvl w:val="0"/>
          <w:numId w:val="31"/>
        </w:numPr>
        <w:ind w:left="426" w:hanging="426"/>
        <w:jc w:val="both"/>
        <w:rPr>
          <w:rFonts w:ascii="Arial Narrow" w:hAnsi="Arial Narrow"/>
          <w:sz w:val="22"/>
          <w:szCs w:val="22"/>
        </w:rPr>
      </w:pPr>
      <w:r w:rsidRPr="00B50385">
        <w:rPr>
          <w:rFonts w:ascii="Arial Narrow" w:hAnsi="Arial Narrow"/>
          <w:sz w:val="22"/>
          <w:szCs w:val="22"/>
        </w:rPr>
        <w:t>Wykonawca obowiązany będzie konsultować z Zamawiającym poszczególne etapy prac związanych z realizacją zamówienia.</w:t>
      </w:r>
    </w:p>
    <w:p w14:paraId="5275B51E" w14:textId="77777777" w:rsidR="005857E3" w:rsidRPr="00B50385" w:rsidRDefault="005857E3" w:rsidP="005857E3">
      <w:pPr>
        <w:widowControl/>
        <w:numPr>
          <w:ilvl w:val="0"/>
          <w:numId w:val="31"/>
        </w:numPr>
        <w:ind w:left="426" w:hanging="426"/>
        <w:jc w:val="both"/>
        <w:rPr>
          <w:rFonts w:ascii="Arial Narrow" w:hAnsi="Arial Narrow"/>
          <w:sz w:val="22"/>
          <w:szCs w:val="22"/>
        </w:rPr>
      </w:pPr>
      <w:r w:rsidRPr="00B50385">
        <w:rPr>
          <w:rFonts w:ascii="Arial Narrow" w:hAnsi="Arial Narrow"/>
          <w:sz w:val="22"/>
          <w:szCs w:val="22"/>
        </w:rPr>
        <w:t>Przed złożeniem oferty zaleca się sprawdzenie w terenie warunków wykonania zamówienia.</w:t>
      </w:r>
    </w:p>
    <w:p w14:paraId="08B22BB9" w14:textId="77777777" w:rsidR="005857E3" w:rsidRPr="00B50385" w:rsidRDefault="005857E3" w:rsidP="005857E3">
      <w:pPr>
        <w:pStyle w:val="Akapitzlist"/>
        <w:numPr>
          <w:ilvl w:val="0"/>
          <w:numId w:val="31"/>
        </w:numPr>
        <w:jc w:val="both"/>
        <w:rPr>
          <w:rFonts w:ascii="Arial Narrow" w:eastAsia="Calibri" w:hAnsi="Arial Narrow" w:cs="Arial"/>
          <w:sz w:val="22"/>
          <w:szCs w:val="22"/>
        </w:rPr>
      </w:pPr>
      <w:r w:rsidRPr="00B50385">
        <w:rPr>
          <w:rFonts w:ascii="Arial Narrow" w:eastAsia="Calibri" w:hAnsi="Arial Narrow" w:cs="Arial"/>
          <w:sz w:val="22"/>
          <w:szCs w:val="22"/>
        </w:rPr>
        <w:t>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„lub równoważny” z doprecyzowaniem zakresu dopuszczalnej równoważności.</w:t>
      </w:r>
    </w:p>
    <w:p w14:paraId="4456A053" w14:textId="20CAF7AC" w:rsidR="00EE75F0" w:rsidRPr="00B50385" w:rsidRDefault="005857E3" w:rsidP="005857E3">
      <w:pPr>
        <w:widowControl/>
        <w:numPr>
          <w:ilvl w:val="0"/>
          <w:numId w:val="31"/>
        </w:numPr>
        <w:jc w:val="both"/>
        <w:rPr>
          <w:rFonts w:ascii="Arial Narrow" w:eastAsia="Calibri" w:hAnsi="Arial Narrow"/>
          <w:bCs/>
          <w:sz w:val="22"/>
          <w:szCs w:val="22"/>
        </w:rPr>
      </w:pPr>
      <w:r w:rsidRPr="00B50385">
        <w:rPr>
          <w:rFonts w:ascii="Arial Narrow" w:eastAsia="Calibri" w:hAnsi="Arial Narrow"/>
          <w:bCs/>
          <w:sz w:val="22"/>
          <w:szCs w:val="22"/>
        </w:rPr>
        <w:t xml:space="preserve">Zakres zamówienia obejmuje również pełnienie nadzoru autorskiego w trakcie realizacji inwestycji,  zgodnie z wymogami prawa budowlanego do zakończenia i odbioru robót budowlanych oraz uzyskanie pozwolenia lub innego równoważnego dokumentu, na wezwanie Zamawiającego lub inspektora nadzoru, przy czym wezwanie Zmawiającego powinno być przekazane pisemnie, przesłane faksem, e-mailem lub zgłoszone telefonicznie. Powiadomienie powinno nastąpić z co najmniej jednodniowym wyprzedzeniem. Planowany termin zakończenia robót 31 październik 2019 r. W przypadku jednak, gdy prace budowlane nie zakończyły się w terminie wskazanym w zdaniu poprzednim, Wykonawca będzie zobowiązany do pełnienia nadzoru autorskiego </w:t>
      </w:r>
      <w:r w:rsidRPr="00B50385">
        <w:rPr>
          <w:rFonts w:ascii="Arial Narrow" w:eastAsia="Calibri" w:hAnsi="Arial Narrow"/>
          <w:bCs/>
          <w:sz w:val="22"/>
          <w:szCs w:val="22"/>
        </w:rPr>
        <w:lastRenderedPageBreak/>
        <w:t>do czasu ich zakończenia i odbioru końcowego oraz uzyskania pozwolenia na użytkowanie lub równoważnego dokumentu, o ile będą wymagane.</w:t>
      </w:r>
    </w:p>
    <w:p w14:paraId="3D9C5156" w14:textId="77777777" w:rsidR="005857E3" w:rsidRDefault="005857E3" w:rsidP="00EE75F0">
      <w:pPr>
        <w:shd w:val="clear" w:color="auto" w:fill="FFFFFF"/>
        <w:spacing w:line="274" w:lineRule="exact"/>
        <w:ind w:right="5"/>
        <w:jc w:val="center"/>
        <w:rPr>
          <w:rFonts w:ascii="Arial Narrow" w:hAnsi="Arial Narrow" w:cs="Times New Roman"/>
          <w:b/>
          <w:bCs/>
          <w:spacing w:val="-1"/>
          <w:sz w:val="24"/>
          <w:szCs w:val="24"/>
        </w:rPr>
      </w:pPr>
    </w:p>
    <w:p w14:paraId="4A516280" w14:textId="77777777" w:rsidR="00CF28C0" w:rsidRPr="007E0617" w:rsidRDefault="00CF28C0" w:rsidP="00EE75F0">
      <w:pPr>
        <w:shd w:val="clear" w:color="auto" w:fill="FFFFFF"/>
        <w:spacing w:line="274" w:lineRule="exact"/>
        <w:ind w:right="5"/>
        <w:jc w:val="center"/>
        <w:rPr>
          <w:rFonts w:ascii="Arial Narrow" w:hAnsi="Arial Narrow" w:cs="Times New Roman"/>
          <w:sz w:val="24"/>
          <w:szCs w:val="24"/>
        </w:rPr>
      </w:pPr>
      <w:r w:rsidRPr="007E0617">
        <w:rPr>
          <w:rFonts w:ascii="Arial Narrow" w:hAnsi="Arial Narrow" w:cs="Times New Roman"/>
          <w:b/>
          <w:bCs/>
          <w:spacing w:val="-1"/>
          <w:sz w:val="24"/>
          <w:szCs w:val="24"/>
        </w:rPr>
        <w:t>§ 2</w:t>
      </w:r>
    </w:p>
    <w:p w14:paraId="0BA414F2" w14:textId="57ABCAD7" w:rsidR="009824E6" w:rsidRPr="005857E3" w:rsidRDefault="00CF28C0" w:rsidP="009824E6">
      <w:pPr>
        <w:numPr>
          <w:ilvl w:val="0"/>
          <w:numId w:val="2"/>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Dokumentację należy sporządzić w ilości egzemplarzy niezbę</w:t>
      </w:r>
      <w:r w:rsidR="009824E6">
        <w:rPr>
          <w:rFonts w:ascii="Arial Narrow" w:hAnsi="Arial Narrow" w:cs="Times New Roman"/>
          <w:sz w:val="24"/>
          <w:szCs w:val="24"/>
        </w:rPr>
        <w:t xml:space="preserve">dnej do przeprowadzenia procesu </w:t>
      </w:r>
      <w:r w:rsidRPr="009824E6">
        <w:rPr>
          <w:rFonts w:ascii="Arial Narrow" w:hAnsi="Arial Narrow" w:cs="Times New Roman"/>
          <w:sz w:val="24"/>
          <w:szCs w:val="24"/>
        </w:rPr>
        <w:t>inwestycyjnego (w tym do uzyskania wszelkich niezbędnych pozwoleń).</w:t>
      </w:r>
    </w:p>
    <w:p w14:paraId="065CE82B" w14:textId="73947815" w:rsidR="00287B32" w:rsidRPr="009824E6" w:rsidRDefault="00CF28C0" w:rsidP="009824E6">
      <w:pPr>
        <w:pStyle w:val="Akapitzlist"/>
        <w:numPr>
          <w:ilvl w:val="0"/>
          <w:numId w:val="2"/>
        </w:numPr>
        <w:ind w:left="0"/>
        <w:rPr>
          <w:rFonts w:ascii="Arial Narrow" w:hAnsi="Arial Narrow"/>
        </w:rPr>
      </w:pPr>
      <w:r w:rsidRPr="009824E6">
        <w:rPr>
          <w:rFonts w:ascii="Arial Narrow" w:hAnsi="Arial Narrow"/>
        </w:rPr>
        <w:t>Do Zamawiającego należy dostarczyć całość dokumentacji</w:t>
      </w:r>
      <w:r w:rsidR="00287B32" w:rsidRPr="009824E6">
        <w:rPr>
          <w:rFonts w:ascii="Arial Narrow" w:hAnsi="Arial Narrow"/>
        </w:rPr>
        <w:t>:</w:t>
      </w:r>
    </w:p>
    <w:p w14:paraId="35437A83" w14:textId="2BD1368B" w:rsidR="00287B32" w:rsidRPr="00B50385" w:rsidRDefault="00287B32" w:rsidP="00B50385">
      <w:pPr>
        <w:numPr>
          <w:ilvl w:val="1"/>
          <w:numId w:val="14"/>
        </w:numPr>
        <w:shd w:val="clear" w:color="auto" w:fill="FFFFFF"/>
        <w:tabs>
          <w:tab w:val="left" w:pos="360"/>
        </w:tabs>
        <w:spacing w:line="274" w:lineRule="exact"/>
        <w:ind w:right="10"/>
        <w:contextualSpacing/>
        <w:jc w:val="both"/>
        <w:rPr>
          <w:rFonts w:ascii="Arial Narrow" w:hAnsi="Arial Narrow" w:cs="Times New Roman"/>
          <w:sz w:val="24"/>
          <w:szCs w:val="24"/>
        </w:rPr>
      </w:pPr>
      <w:r w:rsidRPr="00B50385">
        <w:rPr>
          <w:rFonts w:ascii="Arial Narrow" w:hAnsi="Arial Narrow" w:cs="Times New Roman"/>
          <w:sz w:val="24"/>
          <w:szCs w:val="24"/>
        </w:rPr>
        <w:t xml:space="preserve">W zakresie </w:t>
      </w:r>
      <w:r w:rsidR="00021D80" w:rsidRPr="00B50385">
        <w:rPr>
          <w:rFonts w:ascii="Arial Narrow" w:hAnsi="Arial Narrow" w:cs="Times New Roman"/>
          <w:b/>
          <w:bCs/>
          <w:spacing w:val="-1"/>
          <w:sz w:val="24"/>
          <w:szCs w:val="24"/>
        </w:rPr>
        <w:t>§ 1</w:t>
      </w:r>
      <w:r w:rsidRPr="00B50385">
        <w:rPr>
          <w:rFonts w:ascii="Arial Narrow" w:hAnsi="Arial Narrow" w:cs="Times New Roman"/>
          <w:b/>
          <w:bCs/>
          <w:spacing w:val="-1"/>
          <w:sz w:val="24"/>
          <w:szCs w:val="24"/>
        </w:rPr>
        <w:t xml:space="preserve"> ust. 8 umowy</w:t>
      </w:r>
      <w:r w:rsidRPr="00B50385">
        <w:rPr>
          <w:rFonts w:ascii="Arial Narrow" w:hAnsi="Arial Narrow" w:cs="Times New Roman"/>
          <w:sz w:val="24"/>
          <w:szCs w:val="24"/>
        </w:rPr>
        <w:t xml:space="preserve">: </w:t>
      </w:r>
      <w:r w:rsidR="00B50385" w:rsidRPr="00B50385">
        <w:rPr>
          <w:rFonts w:ascii="Arial Narrow" w:hAnsi="Arial Narrow" w:cs="Times New Roman"/>
          <w:sz w:val="24"/>
          <w:szCs w:val="24"/>
        </w:rPr>
        <w:t xml:space="preserve">3 egz. w formie papierowej z pieczęciami właściwego Powiatowego Ośrodka Geodezji i Kartografii w systemie </w:t>
      </w:r>
      <w:proofErr w:type="spellStart"/>
      <w:r w:rsidR="00B50385" w:rsidRPr="00B50385">
        <w:rPr>
          <w:rFonts w:ascii="Arial Narrow" w:hAnsi="Arial Narrow" w:cs="Times New Roman"/>
          <w:sz w:val="24"/>
          <w:szCs w:val="24"/>
        </w:rPr>
        <w:t>EwMapa</w:t>
      </w:r>
      <w:proofErr w:type="spellEnd"/>
      <w:r w:rsidR="00B50385" w:rsidRPr="00B50385">
        <w:rPr>
          <w:rFonts w:ascii="Arial Narrow" w:hAnsi="Arial Narrow" w:cs="Times New Roman"/>
          <w:sz w:val="24"/>
          <w:szCs w:val="24"/>
        </w:rPr>
        <w:t xml:space="preserve"> oraz 1 egz. w wersji elektronicznej pliki z rozszerzeniem *.</w:t>
      </w:r>
      <w:proofErr w:type="spellStart"/>
      <w:r w:rsidR="00B50385" w:rsidRPr="00B50385">
        <w:rPr>
          <w:rFonts w:ascii="Arial Narrow" w:hAnsi="Arial Narrow" w:cs="Times New Roman"/>
          <w:sz w:val="24"/>
          <w:szCs w:val="24"/>
        </w:rPr>
        <w:t>dxf</w:t>
      </w:r>
      <w:proofErr w:type="spellEnd"/>
      <w:r w:rsidR="00B50385" w:rsidRPr="00B50385">
        <w:rPr>
          <w:rFonts w:ascii="Arial Narrow" w:hAnsi="Arial Narrow" w:cs="Times New Roman"/>
          <w:sz w:val="24"/>
          <w:szCs w:val="24"/>
        </w:rPr>
        <w:t xml:space="preserve"> lub *.</w:t>
      </w:r>
      <w:proofErr w:type="spellStart"/>
      <w:r w:rsidR="00B50385" w:rsidRPr="00B50385">
        <w:rPr>
          <w:rFonts w:ascii="Arial Narrow" w:hAnsi="Arial Narrow" w:cs="Times New Roman"/>
          <w:sz w:val="24"/>
          <w:szCs w:val="24"/>
        </w:rPr>
        <w:t>dwg</w:t>
      </w:r>
      <w:proofErr w:type="spellEnd"/>
      <w:r w:rsidR="00B50385" w:rsidRPr="00B50385">
        <w:rPr>
          <w:rFonts w:ascii="Arial Narrow" w:hAnsi="Arial Narrow" w:cs="Times New Roman"/>
          <w:sz w:val="24"/>
          <w:szCs w:val="24"/>
        </w:rPr>
        <w:t>.</w:t>
      </w:r>
    </w:p>
    <w:p w14:paraId="78BFB29A" w14:textId="6B849149" w:rsidR="00287B32" w:rsidRPr="00B50385" w:rsidRDefault="00287B32" w:rsidP="008712A7">
      <w:pPr>
        <w:numPr>
          <w:ilvl w:val="1"/>
          <w:numId w:val="14"/>
        </w:numPr>
        <w:shd w:val="clear" w:color="auto" w:fill="FFFFFF"/>
        <w:tabs>
          <w:tab w:val="left" w:pos="360"/>
        </w:tabs>
        <w:spacing w:line="274" w:lineRule="exact"/>
        <w:ind w:right="10"/>
        <w:jc w:val="both"/>
        <w:rPr>
          <w:rFonts w:ascii="Arial Narrow" w:hAnsi="Arial Narrow" w:cs="Times New Roman"/>
          <w:sz w:val="24"/>
          <w:szCs w:val="24"/>
        </w:rPr>
      </w:pPr>
      <w:r w:rsidRPr="00B50385">
        <w:rPr>
          <w:rFonts w:ascii="Arial Narrow" w:hAnsi="Arial Narrow" w:cs="Times New Roman"/>
          <w:sz w:val="24"/>
          <w:szCs w:val="24"/>
        </w:rPr>
        <w:t xml:space="preserve">W zakresie </w:t>
      </w:r>
      <w:r w:rsidR="00021D80" w:rsidRPr="00B50385">
        <w:rPr>
          <w:rFonts w:ascii="Arial Narrow" w:hAnsi="Arial Narrow" w:cs="Times New Roman"/>
          <w:b/>
          <w:bCs/>
          <w:spacing w:val="-1"/>
          <w:sz w:val="24"/>
          <w:szCs w:val="24"/>
        </w:rPr>
        <w:t>§ 1</w:t>
      </w:r>
      <w:r w:rsidRPr="00B50385">
        <w:rPr>
          <w:rFonts w:ascii="Arial Narrow" w:hAnsi="Arial Narrow" w:cs="Times New Roman"/>
          <w:b/>
          <w:bCs/>
          <w:spacing w:val="-1"/>
          <w:sz w:val="24"/>
          <w:szCs w:val="24"/>
        </w:rPr>
        <w:t xml:space="preserve"> ust. 9 umowy</w:t>
      </w:r>
      <w:r w:rsidRPr="00B50385">
        <w:rPr>
          <w:rFonts w:ascii="Arial Narrow" w:hAnsi="Arial Narrow" w:cs="Times New Roman"/>
          <w:sz w:val="24"/>
          <w:szCs w:val="24"/>
        </w:rPr>
        <w:t>:</w:t>
      </w:r>
      <w:r w:rsidR="00B50385" w:rsidRPr="00B50385">
        <w:rPr>
          <w:rFonts w:ascii="Arial Narrow" w:hAnsi="Arial Narrow" w:cs="Times New Roman"/>
          <w:sz w:val="24"/>
          <w:szCs w:val="24"/>
        </w:rPr>
        <w:t xml:space="preserve"> 3 egz.</w:t>
      </w:r>
      <w:r w:rsidRPr="00B50385">
        <w:rPr>
          <w:rFonts w:ascii="Arial Narrow" w:hAnsi="Arial Narrow" w:cs="Times New Roman"/>
          <w:sz w:val="24"/>
          <w:szCs w:val="24"/>
        </w:rPr>
        <w:t xml:space="preserve"> w formie p</w:t>
      </w:r>
      <w:r w:rsidR="00982BA7" w:rsidRPr="00B50385">
        <w:rPr>
          <w:rFonts w:ascii="Arial Narrow" w:hAnsi="Arial Narrow" w:cs="Times New Roman"/>
          <w:sz w:val="24"/>
          <w:szCs w:val="24"/>
        </w:rPr>
        <w:t xml:space="preserve">apierowej oraz </w:t>
      </w:r>
      <w:r w:rsidRPr="00B50385">
        <w:rPr>
          <w:rFonts w:ascii="Arial Narrow" w:hAnsi="Arial Narrow" w:cs="Times New Roman"/>
          <w:sz w:val="24"/>
          <w:szCs w:val="24"/>
        </w:rPr>
        <w:t>1 egz. w wersji elektronicznej w wersji *.doc.</w:t>
      </w:r>
    </w:p>
    <w:p w14:paraId="6D33B4EE" w14:textId="77777777" w:rsidR="00EE75F0" w:rsidRPr="007E0617" w:rsidRDefault="00EE75F0" w:rsidP="00EE75F0">
      <w:pPr>
        <w:shd w:val="clear" w:color="auto" w:fill="FFFFFF"/>
        <w:spacing w:line="274" w:lineRule="exact"/>
        <w:ind w:left="4205"/>
        <w:rPr>
          <w:rFonts w:ascii="Arial Narrow" w:hAnsi="Arial Narrow" w:cs="Times New Roman"/>
          <w:b/>
          <w:bCs/>
          <w:sz w:val="24"/>
          <w:szCs w:val="24"/>
        </w:rPr>
      </w:pPr>
    </w:p>
    <w:p w14:paraId="73B0F961" w14:textId="77777777" w:rsidR="00CF28C0" w:rsidRPr="007E0617" w:rsidRDefault="00CF28C0" w:rsidP="00EE75F0">
      <w:pPr>
        <w:shd w:val="clear" w:color="auto" w:fill="FFFFFF"/>
        <w:spacing w:line="274" w:lineRule="exact"/>
        <w:ind w:left="4205"/>
        <w:rPr>
          <w:rFonts w:ascii="Arial Narrow" w:hAnsi="Arial Narrow" w:cs="Times New Roman"/>
          <w:sz w:val="24"/>
          <w:szCs w:val="24"/>
        </w:rPr>
      </w:pPr>
      <w:r w:rsidRPr="007E0617">
        <w:rPr>
          <w:rFonts w:ascii="Arial Narrow" w:hAnsi="Arial Narrow" w:cs="Times New Roman"/>
          <w:b/>
          <w:bCs/>
          <w:sz w:val="24"/>
          <w:szCs w:val="24"/>
        </w:rPr>
        <w:t>§ 3</w:t>
      </w:r>
    </w:p>
    <w:p w14:paraId="675C063B" w14:textId="568784F9" w:rsidR="006712A9" w:rsidRDefault="00CF28C0" w:rsidP="008712A7">
      <w:pPr>
        <w:numPr>
          <w:ilvl w:val="6"/>
          <w:numId w:val="15"/>
        </w:numPr>
        <w:shd w:val="clear" w:color="auto" w:fill="FFFFFF"/>
        <w:spacing w:line="274" w:lineRule="exact"/>
        <w:ind w:left="426" w:right="10" w:hanging="426"/>
        <w:jc w:val="both"/>
        <w:rPr>
          <w:rFonts w:ascii="Arial Narrow" w:hAnsi="Arial Narrow" w:cs="Times New Roman"/>
          <w:sz w:val="24"/>
          <w:szCs w:val="24"/>
        </w:rPr>
      </w:pPr>
      <w:r w:rsidRPr="007E0617">
        <w:rPr>
          <w:rFonts w:ascii="Arial Narrow" w:hAnsi="Arial Narrow" w:cs="Times New Roman"/>
          <w:sz w:val="24"/>
          <w:szCs w:val="24"/>
        </w:rPr>
        <w:t xml:space="preserve">Termin realizacji przedmiotu zamówienia ustala się </w:t>
      </w:r>
      <w:r w:rsidR="00DA6CC7">
        <w:rPr>
          <w:rFonts w:ascii="Arial Narrow" w:hAnsi="Arial Narrow" w:cs="Times New Roman"/>
          <w:sz w:val="24"/>
          <w:szCs w:val="24"/>
        </w:rPr>
        <w:t>na……..</w:t>
      </w:r>
      <w:r w:rsidR="006712A9">
        <w:rPr>
          <w:rFonts w:ascii="Arial Narrow" w:hAnsi="Arial Narrow" w:cs="Times New Roman"/>
          <w:sz w:val="24"/>
          <w:szCs w:val="24"/>
        </w:rPr>
        <w:t xml:space="preserve"> </w:t>
      </w:r>
      <w:r w:rsidR="00D02A1E" w:rsidRPr="007E0617">
        <w:rPr>
          <w:rFonts w:ascii="Arial Narrow" w:hAnsi="Arial Narrow" w:cs="Times New Roman"/>
          <w:sz w:val="24"/>
          <w:szCs w:val="24"/>
        </w:rPr>
        <w:t>dni od dnia podpisania umowy.</w:t>
      </w:r>
    </w:p>
    <w:p w14:paraId="5067F959" w14:textId="77777777" w:rsidR="00CF28C0" w:rsidRPr="006712A9" w:rsidRDefault="00CF28C0" w:rsidP="008712A7">
      <w:pPr>
        <w:numPr>
          <w:ilvl w:val="6"/>
          <w:numId w:val="15"/>
        </w:numPr>
        <w:shd w:val="clear" w:color="auto" w:fill="FFFFFF"/>
        <w:spacing w:line="274" w:lineRule="exact"/>
        <w:ind w:left="426" w:right="10" w:hanging="426"/>
        <w:jc w:val="both"/>
        <w:rPr>
          <w:rFonts w:ascii="Arial Narrow" w:hAnsi="Arial Narrow" w:cs="Times New Roman"/>
          <w:sz w:val="24"/>
          <w:szCs w:val="24"/>
        </w:rPr>
      </w:pPr>
      <w:r w:rsidRPr="006712A9">
        <w:rPr>
          <w:rFonts w:ascii="Arial Narrow" w:hAnsi="Arial Narrow" w:cs="Times New Roman"/>
          <w:sz w:val="24"/>
          <w:szCs w:val="24"/>
        </w:rPr>
        <w:t>Strony dopuszczają możliwość zmiany termin</w:t>
      </w:r>
      <w:r w:rsidR="002F5C46" w:rsidRPr="006712A9">
        <w:rPr>
          <w:rFonts w:ascii="Arial Narrow" w:hAnsi="Arial Narrow" w:cs="Times New Roman"/>
          <w:sz w:val="24"/>
          <w:szCs w:val="24"/>
        </w:rPr>
        <w:t>u</w:t>
      </w:r>
      <w:r w:rsidRPr="006712A9">
        <w:rPr>
          <w:rFonts w:ascii="Arial Narrow" w:hAnsi="Arial Narrow" w:cs="Times New Roman"/>
          <w:sz w:val="24"/>
          <w:szCs w:val="24"/>
        </w:rPr>
        <w:t xml:space="preserve"> określon</w:t>
      </w:r>
      <w:r w:rsidR="002F5C46" w:rsidRPr="006712A9">
        <w:rPr>
          <w:rFonts w:ascii="Arial Narrow" w:hAnsi="Arial Narrow" w:cs="Times New Roman"/>
          <w:sz w:val="24"/>
          <w:szCs w:val="24"/>
        </w:rPr>
        <w:t>ego</w:t>
      </w:r>
      <w:r w:rsidRPr="006712A9">
        <w:rPr>
          <w:rFonts w:ascii="Arial Narrow" w:hAnsi="Arial Narrow" w:cs="Times New Roman"/>
          <w:sz w:val="24"/>
          <w:szCs w:val="24"/>
        </w:rPr>
        <w:t xml:space="preserve"> w ust. 1 w uzasadnionych</w:t>
      </w:r>
      <w:r w:rsidR="00647D4E" w:rsidRPr="006712A9">
        <w:rPr>
          <w:rFonts w:ascii="Arial Narrow" w:eastAsia="MingLiU" w:hAnsi="Arial Narrow" w:cs="MingLiU"/>
          <w:sz w:val="24"/>
          <w:szCs w:val="24"/>
        </w:rPr>
        <w:t xml:space="preserve"> </w:t>
      </w:r>
      <w:r w:rsidRPr="006712A9">
        <w:rPr>
          <w:rFonts w:ascii="Arial Narrow" w:hAnsi="Arial Narrow" w:cs="Times New Roman"/>
          <w:sz w:val="24"/>
          <w:szCs w:val="24"/>
        </w:rPr>
        <w:t>przypadkach, takich jak:</w:t>
      </w:r>
    </w:p>
    <w:p w14:paraId="3FD5A519" w14:textId="77777777"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wystąpienie konieczności wykonania dodatkowych i niemożliwych do przewidzenia prac, których realizacja wiąże się z potrzebą zmiany terminu wykonania,</w:t>
      </w:r>
    </w:p>
    <w:p w14:paraId="022B7ACA" w14:textId="77777777"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wstrzymanie realizacji prac przez właściwe organy administracji publicznej bądź orzeczeniem sądu, z przyczyn niezależnych od Wykonawcy,</w:t>
      </w:r>
    </w:p>
    <w:p w14:paraId="59124E87" w14:textId="77777777"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przekroczenie zakreślonych przez prawo terminów wydawania przez organ administracji decyzji, zezwoleń, itp.,</w:t>
      </w:r>
    </w:p>
    <w:p w14:paraId="2E5B8543" w14:textId="77777777"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konieczności wykonania robót wykopaliskowych uniemożliwiających wykonanie przedmiotu umowy,</w:t>
      </w:r>
    </w:p>
    <w:p w14:paraId="08141B42" w14:textId="77777777"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wystąpienie innych szczególnych okoliczności, za które Wykonawca nie jest odpowiedzialny,</w:t>
      </w:r>
    </w:p>
    <w:p w14:paraId="06666422" w14:textId="77777777" w:rsidR="00CF28C0" w:rsidRPr="007E0617" w:rsidRDefault="00CF28C0" w:rsidP="008712A7">
      <w:pPr>
        <w:numPr>
          <w:ilvl w:val="0"/>
          <w:numId w:val="3"/>
        </w:numPr>
        <w:shd w:val="clear" w:color="auto" w:fill="FFFFFF"/>
        <w:tabs>
          <w:tab w:val="left" w:pos="1080"/>
          <w:tab w:val="left" w:pos="2587"/>
          <w:tab w:val="left" w:pos="4075"/>
          <w:tab w:val="left" w:pos="6053"/>
          <w:tab w:val="left" w:pos="743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pacing w:val="-2"/>
          <w:sz w:val="24"/>
          <w:szCs w:val="24"/>
        </w:rPr>
        <w:t>wystąpienie</w:t>
      </w:r>
      <w:r w:rsidR="00647D4E" w:rsidRPr="007E0617">
        <w:rPr>
          <w:rFonts w:ascii="Arial Narrow" w:hAnsi="Arial Narrow" w:cs="Times New Roman"/>
          <w:sz w:val="24"/>
          <w:szCs w:val="24"/>
        </w:rPr>
        <w:t xml:space="preserve"> </w:t>
      </w:r>
      <w:r w:rsidRPr="007E0617">
        <w:rPr>
          <w:rFonts w:ascii="Arial Narrow" w:hAnsi="Arial Narrow" w:cs="Times New Roman"/>
          <w:spacing w:val="-2"/>
          <w:sz w:val="24"/>
          <w:szCs w:val="24"/>
        </w:rPr>
        <w:t>szczególnie</w:t>
      </w:r>
      <w:r w:rsidR="00647D4E" w:rsidRPr="007E0617">
        <w:rPr>
          <w:rFonts w:ascii="Arial Narrow" w:hAnsi="Arial Narrow" w:cs="Times New Roman"/>
          <w:sz w:val="24"/>
          <w:szCs w:val="24"/>
        </w:rPr>
        <w:t xml:space="preserve"> </w:t>
      </w:r>
      <w:r w:rsidRPr="007E0617">
        <w:rPr>
          <w:rFonts w:ascii="Arial Narrow" w:hAnsi="Arial Narrow" w:cs="Times New Roman"/>
          <w:spacing w:val="-2"/>
          <w:sz w:val="24"/>
          <w:szCs w:val="24"/>
        </w:rPr>
        <w:t>niesprzyjających</w:t>
      </w:r>
      <w:r w:rsidR="00647D4E" w:rsidRPr="007E0617">
        <w:rPr>
          <w:rFonts w:ascii="Arial Narrow" w:hAnsi="Arial Narrow" w:cs="Times New Roman"/>
          <w:sz w:val="24"/>
          <w:szCs w:val="24"/>
        </w:rPr>
        <w:t xml:space="preserve"> </w:t>
      </w:r>
      <w:r w:rsidRPr="007E0617">
        <w:rPr>
          <w:rFonts w:ascii="Arial Narrow" w:hAnsi="Arial Narrow" w:cs="Times New Roman"/>
          <w:spacing w:val="-2"/>
          <w:sz w:val="24"/>
          <w:szCs w:val="24"/>
        </w:rPr>
        <w:t>warunków</w:t>
      </w:r>
      <w:r w:rsidR="00647D4E" w:rsidRPr="007E0617">
        <w:rPr>
          <w:rFonts w:ascii="Arial Narrow" w:hAnsi="Arial Narrow" w:cs="Times New Roman"/>
          <w:sz w:val="24"/>
          <w:szCs w:val="24"/>
        </w:rPr>
        <w:t xml:space="preserve"> </w:t>
      </w:r>
      <w:r w:rsidRPr="007E0617">
        <w:rPr>
          <w:rFonts w:ascii="Arial Narrow" w:hAnsi="Arial Narrow" w:cs="Times New Roman"/>
          <w:spacing w:val="-2"/>
          <w:sz w:val="24"/>
          <w:szCs w:val="24"/>
        </w:rPr>
        <w:t xml:space="preserve">atmosferycznych </w:t>
      </w:r>
      <w:r w:rsidRPr="007E0617">
        <w:rPr>
          <w:rFonts w:ascii="Arial Narrow" w:hAnsi="Arial Narrow" w:cs="Times New Roman"/>
          <w:sz w:val="24"/>
          <w:szCs w:val="24"/>
        </w:rPr>
        <w:t>uniemożliwiających prowadzenie niezbędnego rozeznania w terenie,</w:t>
      </w:r>
    </w:p>
    <w:p w14:paraId="211C25D3" w14:textId="77777777" w:rsidR="00CF28C0" w:rsidRPr="007E0617" w:rsidRDefault="00CF28C0" w:rsidP="008712A7">
      <w:pPr>
        <w:numPr>
          <w:ilvl w:val="0"/>
          <w:numId w:val="3"/>
        </w:numPr>
        <w:shd w:val="clear" w:color="auto" w:fill="FFFFFF"/>
        <w:tabs>
          <w:tab w:val="left" w:pos="1080"/>
        </w:tabs>
        <w:spacing w:line="274" w:lineRule="exact"/>
        <w:ind w:left="360"/>
        <w:rPr>
          <w:rFonts w:ascii="Arial Narrow" w:hAnsi="Arial Narrow" w:cs="Times New Roman"/>
          <w:spacing w:val="-1"/>
          <w:sz w:val="24"/>
          <w:szCs w:val="24"/>
        </w:rPr>
      </w:pPr>
      <w:r w:rsidRPr="007E0617">
        <w:rPr>
          <w:rFonts w:ascii="Arial Narrow" w:hAnsi="Arial Narrow" w:cs="Times New Roman"/>
          <w:sz w:val="24"/>
          <w:szCs w:val="24"/>
        </w:rPr>
        <w:t>siły wyższej,</w:t>
      </w:r>
    </w:p>
    <w:p w14:paraId="4FE3CF57" w14:textId="77777777"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zmiany obowiązujących przepisów prawa mających wpływ na realizację przedmiotu zamówienia,</w:t>
      </w:r>
    </w:p>
    <w:p w14:paraId="71962594" w14:textId="77777777" w:rsidR="00CF28C0" w:rsidRPr="007E0617" w:rsidRDefault="00CF28C0" w:rsidP="008712A7">
      <w:pPr>
        <w:numPr>
          <w:ilvl w:val="0"/>
          <w:numId w:val="3"/>
        </w:numPr>
        <w:shd w:val="clear" w:color="auto" w:fill="FFFFFF"/>
        <w:tabs>
          <w:tab w:val="left" w:pos="1080"/>
        </w:tabs>
        <w:spacing w:line="274" w:lineRule="exact"/>
        <w:ind w:left="720" w:right="5" w:hanging="360"/>
        <w:jc w:val="both"/>
        <w:rPr>
          <w:rFonts w:ascii="Arial Narrow" w:hAnsi="Arial Narrow" w:cs="Times New Roman"/>
          <w:spacing w:val="-1"/>
          <w:sz w:val="24"/>
          <w:szCs w:val="24"/>
        </w:rPr>
      </w:pPr>
      <w:r w:rsidRPr="007E0617">
        <w:rPr>
          <w:rFonts w:ascii="Arial Narrow" w:hAnsi="Arial Narrow" w:cs="Times New Roman"/>
          <w:sz w:val="24"/>
          <w:szCs w:val="24"/>
        </w:rPr>
        <w:t>wydłużenie terminu wydawania stosownych pozwoleń bądź zezwoleń, z przyczyn nieleżących po stronie Wykonawcy.</w:t>
      </w:r>
    </w:p>
    <w:p w14:paraId="282C8AF7" w14:textId="77777777" w:rsidR="00CF28C0" w:rsidRPr="007E0617" w:rsidRDefault="00CF28C0" w:rsidP="006712A9">
      <w:pPr>
        <w:shd w:val="clear" w:color="auto" w:fill="FFFFFF"/>
        <w:tabs>
          <w:tab w:val="left" w:pos="426"/>
        </w:tabs>
        <w:spacing w:line="274" w:lineRule="exact"/>
        <w:ind w:left="426" w:hanging="426"/>
        <w:jc w:val="both"/>
        <w:rPr>
          <w:rFonts w:ascii="Arial Narrow" w:hAnsi="Arial Narrow" w:cs="Times New Roman"/>
          <w:sz w:val="24"/>
          <w:szCs w:val="24"/>
        </w:rPr>
      </w:pPr>
      <w:r w:rsidRPr="007E0617">
        <w:rPr>
          <w:rFonts w:ascii="Arial Narrow" w:hAnsi="Arial Narrow" w:cs="Times New Roman"/>
          <w:sz w:val="24"/>
          <w:szCs w:val="24"/>
        </w:rPr>
        <w:t>3.</w:t>
      </w:r>
      <w:r w:rsidRPr="007E0617">
        <w:rPr>
          <w:rFonts w:ascii="Arial Narrow" w:hAnsi="Arial Narrow" w:cs="Times New Roman"/>
          <w:sz w:val="24"/>
          <w:szCs w:val="24"/>
        </w:rPr>
        <w:tab/>
      </w:r>
      <w:r w:rsidRPr="007E0617">
        <w:rPr>
          <w:rFonts w:ascii="Arial Narrow" w:hAnsi="Arial Narrow" w:cs="Times New Roman"/>
          <w:spacing w:val="-1"/>
          <w:sz w:val="24"/>
          <w:szCs w:val="24"/>
        </w:rPr>
        <w:t>Warunkiem dokonania zmiany o której mowa w ust. 2 jest złożenie uzasadnionego wniosku</w:t>
      </w:r>
      <w:r w:rsidR="00647D4E" w:rsidRPr="007E0617">
        <w:rPr>
          <w:rFonts w:ascii="Arial Narrow" w:eastAsia="MingLiU" w:hAnsi="Arial Narrow" w:cs="MingLiU"/>
          <w:spacing w:val="-1"/>
          <w:sz w:val="24"/>
          <w:szCs w:val="24"/>
        </w:rPr>
        <w:t xml:space="preserve"> </w:t>
      </w:r>
      <w:r w:rsidRPr="007E0617">
        <w:rPr>
          <w:rFonts w:ascii="Arial Narrow" w:hAnsi="Arial Narrow" w:cs="Times New Roman"/>
          <w:sz w:val="24"/>
          <w:szCs w:val="24"/>
        </w:rPr>
        <w:t>przez stronę inicjującą zmianę lub sporządzenie przez strony stosownego protokołu. Termin</w:t>
      </w:r>
      <w:r w:rsidR="00647D4E" w:rsidRPr="007E0617">
        <w:rPr>
          <w:rFonts w:ascii="Arial Narrow" w:eastAsia="MingLiU" w:hAnsi="Arial Narrow" w:cs="MingLiU"/>
          <w:sz w:val="24"/>
          <w:szCs w:val="24"/>
        </w:rPr>
        <w:t xml:space="preserve"> </w:t>
      </w:r>
      <w:r w:rsidRPr="007E0617">
        <w:rPr>
          <w:rFonts w:ascii="Arial Narrow" w:hAnsi="Arial Narrow" w:cs="Times New Roman"/>
          <w:sz w:val="24"/>
          <w:szCs w:val="24"/>
        </w:rPr>
        <w:t>realizacji umowy może zostać wydłużony wyłącznie o obiektywny okres trwania przyczyn</w:t>
      </w:r>
      <w:r w:rsidR="00647D4E" w:rsidRPr="007E0617">
        <w:rPr>
          <w:rFonts w:ascii="Arial Narrow" w:eastAsia="MingLiU" w:hAnsi="Arial Narrow" w:cs="MingLiU"/>
          <w:sz w:val="24"/>
          <w:szCs w:val="24"/>
        </w:rPr>
        <w:t xml:space="preserve"> </w:t>
      </w:r>
      <w:r w:rsidRPr="007E0617">
        <w:rPr>
          <w:rFonts w:ascii="Arial Narrow" w:hAnsi="Arial Narrow" w:cs="Times New Roman"/>
          <w:sz w:val="24"/>
          <w:szCs w:val="24"/>
        </w:rPr>
        <w:t>uzasadniających zmianę.</w:t>
      </w:r>
    </w:p>
    <w:p w14:paraId="4FDBE44C" w14:textId="77777777" w:rsidR="00A57ED2" w:rsidRPr="007E0617" w:rsidRDefault="00A57ED2" w:rsidP="00A57ED2">
      <w:pPr>
        <w:shd w:val="clear" w:color="auto" w:fill="FFFFFF"/>
        <w:spacing w:line="274" w:lineRule="exact"/>
        <w:ind w:left="4205"/>
        <w:rPr>
          <w:rFonts w:ascii="Arial Narrow" w:hAnsi="Arial Narrow" w:cs="Times New Roman"/>
          <w:b/>
          <w:bCs/>
          <w:sz w:val="24"/>
          <w:szCs w:val="24"/>
        </w:rPr>
      </w:pPr>
    </w:p>
    <w:p w14:paraId="41D204C9" w14:textId="77777777" w:rsidR="00CF28C0" w:rsidRPr="007E0617" w:rsidRDefault="00CF28C0" w:rsidP="00A57ED2">
      <w:pPr>
        <w:shd w:val="clear" w:color="auto" w:fill="FFFFFF"/>
        <w:spacing w:line="274" w:lineRule="exact"/>
        <w:ind w:left="4205"/>
        <w:rPr>
          <w:rFonts w:ascii="Arial Narrow" w:hAnsi="Arial Narrow" w:cs="Times New Roman"/>
          <w:sz w:val="24"/>
          <w:szCs w:val="24"/>
        </w:rPr>
      </w:pPr>
      <w:r w:rsidRPr="007E0617">
        <w:rPr>
          <w:rFonts w:ascii="Arial Narrow" w:hAnsi="Arial Narrow" w:cs="Times New Roman"/>
          <w:b/>
          <w:bCs/>
          <w:sz w:val="24"/>
          <w:szCs w:val="24"/>
        </w:rPr>
        <w:t>§ 4</w:t>
      </w:r>
    </w:p>
    <w:p w14:paraId="310E704E" w14:textId="77777777" w:rsidR="00CF28C0" w:rsidRPr="007E0617" w:rsidRDefault="00CF28C0" w:rsidP="008712A7">
      <w:pPr>
        <w:numPr>
          <w:ilvl w:val="0"/>
          <w:numId w:val="4"/>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 xml:space="preserve">Wykonawca ma obowiązek uzyskania wszelkich wymaganych </w:t>
      </w:r>
      <w:r w:rsidR="006712A9">
        <w:rPr>
          <w:rFonts w:ascii="Arial Narrow" w:hAnsi="Arial Narrow" w:cs="Times New Roman"/>
          <w:sz w:val="24"/>
          <w:szCs w:val="24"/>
        </w:rPr>
        <w:t>opinii, uzgodnień i sprawdzeń w </w:t>
      </w:r>
      <w:r w:rsidRPr="007E0617">
        <w:rPr>
          <w:rFonts w:ascii="Arial Narrow" w:hAnsi="Arial Narrow" w:cs="Times New Roman"/>
          <w:sz w:val="24"/>
          <w:szCs w:val="24"/>
        </w:rPr>
        <w:t>zakresie wynikającym z przepisów prawa.</w:t>
      </w:r>
    </w:p>
    <w:p w14:paraId="11F73FA6" w14:textId="77777777" w:rsidR="00CF28C0" w:rsidRPr="007E0617" w:rsidRDefault="00CF28C0" w:rsidP="008712A7">
      <w:pPr>
        <w:numPr>
          <w:ilvl w:val="0"/>
          <w:numId w:val="4"/>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Wykonawca może zlecić wykonanie części prac objętych n</w:t>
      </w:r>
      <w:r w:rsidR="006712A9">
        <w:rPr>
          <w:rFonts w:ascii="Arial Narrow" w:hAnsi="Arial Narrow" w:cs="Times New Roman"/>
          <w:sz w:val="24"/>
          <w:szCs w:val="24"/>
        </w:rPr>
        <w:t>iniejszą umową podwykonawcy, po </w:t>
      </w:r>
      <w:r w:rsidRPr="007E0617">
        <w:rPr>
          <w:rFonts w:ascii="Arial Narrow" w:hAnsi="Arial Narrow" w:cs="Times New Roman"/>
          <w:sz w:val="24"/>
          <w:szCs w:val="24"/>
        </w:rPr>
        <w:t>uzyskaniu uprzedniej pisemnej zgody Zamawiającego.</w:t>
      </w:r>
    </w:p>
    <w:p w14:paraId="55517894" w14:textId="77777777" w:rsidR="00CF28C0" w:rsidRPr="007E0617" w:rsidRDefault="00CF28C0" w:rsidP="008712A7">
      <w:pPr>
        <w:numPr>
          <w:ilvl w:val="0"/>
          <w:numId w:val="4"/>
        </w:numPr>
        <w:shd w:val="clear" w:color="auto" w:fill="FFFFFF"/>
        <w:tabs>
          <w:tab w:val="left" w:pos="360"/>
          <w:tab w:val="left" w:pos="1781"/>
          <w:tab w:val="left" w:pos="3638"/>
          <w:tab w:val="left" w:pos="4272"/>
          <w:tab w:val="left" w:pos="6134"/>
          <w:tab w:val="left" w:pos="6768"/>
          <w:tab w:val="left" w:pos="7858"/>
        </w:tabs>
        <w:spacing w:line="274" w:lineRule="exact"/>
        <w:ind w:left="360" w:hanging="360"/>
        <w:jc w:val="both"/>
        <w:rPr>
          <w:rFonts w:ascii="Arial Narrow" w:hAnsi="Arial Narrow" w:cs="Times New Roman"/>
          <w:sz w:val="24"/>
          <w:szCs w:val="24"/>
        </w:rPr>
      </w:pPr>
      <w:r w:rsidRPr="007E0617">
        <w:rPr>
          <w:rFonts w:ascii="Arial Narrow" w:hAnsi="Arial Narrow" w:cs="Times New Roman"/>
          <w:spacing w:val="-2"/>
          <w:sz w:val="24"/>
          <w:szCs w:val="24"/>
        </w:rPr>
        <w:t>Akceptacja</w:t>
      </w:r>
      <w:r w:rsidR="00CA0A76" w:rsidRPr="007E0617">
        <w:rPr>
          <w:rFonts w:ascii="Arial Narrow" w:hAnsi="Arial Narrow" w:cs="Times New Roman"/>
          <w:sz w:val="24"/>
          <w:szCs w:val="24"/>
        </w:rPr>
        <w:t xml:space="preserve"> </w:t>
      </w:r>
      <w:r w:rsidRPr="007E0617">
        <w:rPr>
          <w:rFonts w:ascii="Arial Narrow" w:hAnsi="Arial Narrow" w:cs="Times New Roman"/>
          <w:spacing w:val="-2"/>
          <w:sz w:val="24"/>
          <w:szCs w:val="24"/>
        </w:rPr>
        <w:t>Zamawiającego</w:t>
      </w:r>
      <w:r w:rsidR="00CA0A76" w:rsidRPr="007E0617">
        <w:rPr>
          <w:rFonts w:ascii="Arial Narrow" w:hAnsi="Arial Narrow" w:cs="Times New Roman"/>
          <w:sz w:val="24"/>
          <w:szCs w:val="24"/>
        </w:rPr>
        <w:t xml:space="preserve"> </w:t>
      </w:r>
      <w:r w:rsidRPr="007E0617">
        <w:rPr>
          <w:rFonts w:ascii="Arial Narrow" w:hAnsi="Arial Narrow" w:cs="Times New Roman"/>
          <w:spacing w:val="-1"/>
          <w:sz w:val="24"/>
          <w:szCs w:val="24"/>
        </w:rPr>
        <w:t>dla</w:t>
      </w:r>
      <w:r w:rsidR="00CA0A76" w:rsidRPr="007E0617">
        <w:rPr>
          <w:rFonts w:ascii="Arial Narrow" w:hAnsi="Arial Narrow" w:cs="Times New Roman"/>
          <w:sz w:val="24"/>
          <w:szCs w:val="24"/>
        </w:rPr>
        <w:t xml:space="preserve"> </w:t>
      </w:r>
      <w:r w:rsidRPr="007E0617">
        <w:rPr>
          <w:rFonts w:ascii="Arial Narrow" w:hAnsi="Arial Narrow" w:cs="Times New Roman"/>
          <w:spacing w:val="-1"/>
          <w:sz w:val="24"/>
          <w:szCs w:val="24"/>
        </w:rPr>
        <w:t>podwykonawcy</w:t>
      </w:r>
      <w:r w:rsidR="00CA0A76" w:rsidRPr="007E0617">
        <w:rPr>
          <w:rFonts w:ascii="Arial Narrow" w:hAnsi="Arial Narrow" w:cs="Times New Roman"/>
          <w:sz w:val="24"/>
          <w:szCs w:val="24"/>
        </w:rPr>
        <w:t xml:space="preserve"> </w:t>
      </w:r>
      <w:r w:rsidRPr="007E0617">
        <w:rPr>
          <w:rFonts w:ascii="Arial Narrow" w:hAnsi="Arial Narrow" w:cs="Times New Roman"/>
          <w:spacing w:val="-1"/>
          <w:sz w:val="24"/>
          <w:szCs w:val="24"/>
        </w:rPr>
        <w:t>nie</w:t>
      </w:r>
      <w:r w:rsidR="00CA0A76" w:rsidRPr="007E0617">
        <w:rPr>
          <w:rFonts w:ascii="Arial Narrow" w:hAnsi="Arial Narrow" w:cs="Times New Roman"/>
          <w:sz w:val="24"/>
          <w:szCs w:val="24"/>
        </w:rPr>
        <w:t xml:space="preserve"> </w:t>
      </w:r>
      <w:r w:rsidRPr="007E0617">
        <w:rPr>
          <w:rFonts w:ascii="Arial Narrow" w:hAnsi="Arial Narrow" w:cs="Times New Roman"/>
          <w:spacing w:val="-2"/>
          <w:sz w:val="24"/>
          <w:szCs w:val="24"/>
        </w:rPr>
        <w:t>zwalnia</w:t>
      </w:r>
      <w:r w:rsidR="00CA0A76" w:rsidRPr="007E0617">
        <w:rPr>
          <w:rFonts w:ascii="Arial Narrow" w:hAnsi="Arial Narrow" w:cs="Times New Roman"/>
          <w:sz w:val="24"/>
          <w:szCs w:val="24"/>
        </w:rPr>
        <w:t xml:space="preserve"> </w:t>
      </w:r>
      <w:r w:rsidRPr="007E0617">
        <w:rPr>
          <w:rFonts w:ascii="Arial Narrow" w:hAnsi="Arial Narrow" w:cs="Times New Roman"/>
          <w:spacing w:val="-1"/>
          <w:sz w:val="24"/>
          <w:szCs w:val="24"/>
        </w:rPr>
        <w:t>Wykonawcy</w:t>
      </w:r>
      <w:r w:rsidR="00CA0A76" w:rsidRPr="007E0617">
        <w:rPr>
          <w:rFonts w:ascii="Arial Narrow" w:hAnsi="Arial Narrow" w:cs="Times New Roman"/>
          <w:spacing w:val="-1"/>
          <w:sz w:val="24"/>
          <w:szCs w:val="24"/>
        </w:rPr>
        <w:t xml:space="preserve"> </w:t>
      </w:r>
      <w:r w:rsidR="006712A9">
        <w:rPr>
          <w:rFonts w:ascii="Arial Narrow" w:hAnsi="Arial Narrow" w:cs="Times New Roman"/>
          <w:sz w:val="24"/>
          <w:szCs w:val="24"/>
        </w:rPr>
        <w:t>z odpowiedzialności za </w:t>
      </w:r>
      <w:r w:rsidRPr="007E0617">
        <w:rPr>
          <w:rFonts w:ascii="Arial Narrow" w:hAnsi="Arial Narrow" w:cs="Times New Roman"/>
          <w:sz w:val="24"/>
          <w:szCs w:val="24"/>
        </w:rPr>
        <w:t>wykonanie prac projektowych zgodnie z postanowieniami niniejszej umowy oraz za zapłatę wynagrodzenia podwykonawcy. Wykonawca odpowiada za działania i zaniechania podwykonawcy jak za swoje własne.</w:t>
      </w:r>
    </w:p>
    <w:p w14:paraId="318BA53A" w14:textId="77777777" w:rsidR="00CF28C0" w:rsidRPr="007E0617" w:rsidRDefault="00CF28C0" w:rsidP="008712A7">
      <w:pPr>
        <w:numPr>
          <w:ilvl w:val="0"/>
          <w:numId w:val="4"/>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W przypadku, gdy zmiana lub rezygnacja z podwykonawcy, dotyczy podmiotu, na którego zasoby Wykonawca powoływał się w celu wykazania spełniania warunków udziału w postępowaniu, Wykonawca jest zobowiązany wykazać Zamawiającemu, iż proponowany inny podwykonawca lub Wykonawca samodzielnie spełniają je w stopniu nie mniejszym niż wymagany w warunkach postępowania o zamówienie.</w:t>
      </w:r>
    </w:p>
    <w:p w14:paraId="3B905260" w14:textId="2FBC7275" w:rsidR="006712A9" w:rsidRPr="009824E6" w:rsidRDefault="00CF28C0" w:rsidP="009824E6">
      <w:pPr>
        <w:numPr>
          <w:ilvl w:val="0"/>
          <w:numId w:val="4"/>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pacing w:val="-3"/>
          <w:sz w:val="24"/>
          <w:szCs w:val="24"/>
        </w:rPr>
        <w:lastRenderedPageBreak/>
        <w:t xml:space="preserve">Wykonawca  zobowiązuje  się  do  wykonania  przedmiotu  umowy  z  należytą  </w:t>
      </w:r>
      <w:r w:rsidRPr="007E0617">
        <w:rPr>
          <w:rFonts w:ascii="Arial Narrow" w:hAnsi="Arial Narrow" w:cs="Times New Roman"/>
          <w:sz w:val="24"/>
          <w:szCs w:val="24"/>
        </w:rPr>
        <w:t>starannością</w:t>
      </w:r>
      <w:r w:rsidR="00CA0A76" w:rsidRPr="007E0617">
        <w:rPr>
          <w:rFonts w:ascii="Arial Narrow" w:hAnsi="Arial Narrow" w:cs="Times New Roman"/>
          <w:sz w:val="24"/>
          <w:szCs w:val="24"/>
        </w:rPr>
        <w:t xml:space="preserve"> </w:t>
      </w:r>
      <w:r w:rsidRPr="007E0617">
        <w:rPr>
          <w:rFonts w:ascii="Arial Narrow" w:hAnsi="Arial Narrow" w:cs="Times New Roman"/>
          <w:sz w:val="24"/>
          <w:szCs w:val="24"/>
        </w:rPr>
        <w:t>zgodnie z obowiązującymi przepisami, z zasadami wiedzy technicznej oraz na ustalonych niniejszą umową warunkach, a także zaleceniami Zamawiającego.</w:t>
      </w:r>
    </w:p>
    <w:p w14:paraId="2AB4F0D6" w14:textId="2BB570D1" w:rsidR="00CF28C0" w:rsidRPr="00B50385" w:rsidRDefault="009824E6" w:rsidP="004264A9">
      <w:pPr>
        <w:numPr>
          <w:ilvl w:val="0"/>
          <w:numId w:val="4"/>
        </w:numPr>
        <w:shd w:val="clear" w:color="auto" w:fill="FFFFFF"/>
        <w:tabs>
          <w:tab w:val="left" w:pos="360"/>
        </w:tabs>
        <w:spacing w:line="274" w:lineRule="exact"/>
        <w:ind w:left="360" w:right="5" w:hanging="360"/>
        <w:jc w:val="both"/>
        <w:rPr>
          <w:rFonts w:ascii="Arial Narrow" w:hAnsi="Arial Narrow" w:cs="Times New Roman"/>
          <w:sz w:val="24"/>
          <w:szCs w:val="24"/>
        </w:rPr>
      </w:pPr>
      <w:r w:rsidRPr="00B50385">
        <w:rPr>
          <w:rFonts w:ascii="Arial Narrow" w:hAnsi="Arial Narrow" w:cs="Times New Roman"/>
          <w:sz w:val="24"/>
          <w:szCs w:val="24"/>
        </w:rPr>
        <w:t xml:space="preserve">W ramach wynagrodzenia </w:t>
      </w:r>
      <w:r w:rsidR="00CA0A76" w:rsidRPr="00B50385">
        <w:rPr>
          <w:rFonts w:ascii="Arial Narrow" w:hAnsi="Arial Narrow" w:cs="Times New Roman"/>
          <w:sz w:val="24"/>
          <w:szCs w:val="24"/>
        </w:rPr>
        <w:t>umow</w:t>
      </w:r>
      <w:r w:rsidR="006712A9" w:rsidRPr="00B50385">
        <w:rPr>
          <w:rFonts w:ascii="Arial Narrow" w:hAnsi="Arial Narrow" w:cs="Times New Roman"/>
          <w:sz w:val="24"/>
          <w:szCs w:val="24"/>
        </w:rPr>
        <w:t>nego</w:t>
      </w:r>
      <w:r w:rsidR="00CA0A76" w:rsidRPr="00B50385">
        <w:rPr>
          <w:rFonts w:ascii="Arial Narrow" w:hAnsi="Arial Narrow" w:cs="Times New Roman"/>
          <w:sz w:val="24"/>
          <w:szCs w:val="24"/>
        </w:rPr>
        <w:t xml:space="preserve"> Wykonawca będzie sprawował również </w:t>
      </w:r>
      <w:r w:rsidR="00CF28C0" w:rsidRPr="00B50385">
        <w:rPr>
          <w:rFonts w:ascii="Arial Narrow" w:hAnsi="Arial Narrow" w:cs="Times New Roman"/>
          <w:sz w:val="24"/>
          <w:szCs w:val="24"/>
        </w:rPr>
        <w:t>nadzór</w:t>
      </w:r>
      <w:r w:rsidR="00F50DB1" w:rsidRPr="00B50385">
        <w:rPr>
          <w:rFonts w:ascii="Arial Narrow" w:hAnsi="Arial Narrow" w:cs="Times New Roman"/>
          <w:sz w:val="24"/>
          <w:szCs w:val="24"/>
        </w:rPr>
        <w:t xml:space="preserve"> </w:t>
      </w:r>
      <w:r w:rsidR="00CF28C0" w:rsidRPr="00B50385">
        <w:rPr>
          <w:rFonts w:ascii="Arial Narrow" w:hAnsi="Arial Narrow" w:cs="Times New Roman"/>
          <w:sz w:val="24"/>
          <w:szCs w:val="24"/>
        </w:rPr>
        <w:t xml:space="preserve">autorski, pełniony na podstawie art. 12 ust. 1 pkt 1, art. 18 ust. 3, art. 20 ust. 1 </w:t>
      </w:r>
      <w:r w:rsidR="006712A9" w:rsidRPr="00B50385">
        <w:rPr>
          <w:rFonts w:ascii="Arial Narrow" w:hAnsi="Arial Narrow" w:cs="Times New Roman"/>
          <w:sz w:val="24"/>
          <w:szCs w:val="24"/>
        </w:rPr>
        <w:t>pkt 4 i art. 21 ustawy z dnia 7 </w:t>
      </w:r>
      <w:r w:rsidR="00CF28C0" w:rsidRPr="00B50385">
        <w:rPr>
          <w:rFonts w:ascii="Arial Narrow" w:hAnsi="Arial Narrow" w:cs="Times New Roman"/>
          <w:sz w:val="24"/>
          <w:szCs w:val="24"/>
        </w:rPr>
        <w:t>lipca 1994r. Prawo budowlane (Dz. U. z 2016 r., poz. 290 j.t.), który obejmuje w szczególności:</w:t>
      </w:r>
    </w:p>
    <w:p w14:paraId="7A8811EA" w14:textId="77777777" w:rsidR="00CF28C0" w:rsidRPr="007E0617" w:rsidRDefault="00CF28C0" w:rsidP="008712A7">
      <w:pPr>
        <w:numPr>
          <w:ilvl w:val="0"/>
          <w:numId w:val="5"/>
        </w:numPr>
        <w:shd w:val="clear" w:color="auto" w:fill="FFFFFF"/>
        <w:tabs>
          <w:tab w:val="left" w:pos="720"/>
        </w:tabs>
        <w:spacing w:line="274" w:lineRule="exact"/>
        <w:ind w:left="720" w:right="5" w:hanging="360"/>
        <w:jc w:val="both"/>
        <w:rPr>
          <w:rFonts w:ascii="Arial Narrow" w:hAnsi="Arial Narrow" w:cs="Times New Roman"/>
          <w:spacing w:val="-1"/>
          <w:sz w:val="24"/>
          <w:szCs w:val="24"/>
        </w:rPr>
      </w:pPr>
      <w:r w:rsidRPr="007E0617">
        <w:rPr>
          <w:rFonts w:ascii="Arial Narrow" w:hAnsi="Arial Narrow" w:cs="Times New Roman"/>
          <w:sz w:val="24"/>
          <w:szCs w:val="24"/>
        </w:rPr>
        <w:t>czuwanie nad zgodnością realizacji inwestycji z dokumentacją projektową w zakresie rozwiązań użytkowych, technicznych i materiałowych poprzez pobyt na budowie na wezwanie Zamawiającego,</w:t>
      </w:r>
    </w:p>
    <w:p w14:paraId="5124257C" w14:textId="77777777" w:rsidR="00CF28C0" w:rsidRPr="007E0617" w:rsidRDefault="00CF28C0" w:rsidP="008712A7">
      <w:pPr>
        <w:numPr>
          <w:ilvl w:val="0"/>
          <w:numId w:val="5"/>
        </w:numPr>
        <w:shd w:val="clear" w:color="auto" w:fill="FFFFFF"/>
        <w:tabs>
          <w:tab w:val="left" w:pos="72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wyjaśnianie wątpliwości dotyczących projektu i zawartych w nim rozwiązań zgłoszonych przez Zamawiającego lub Wykonawcę inwestycji,</w:t>
      </w:r>
    </w:p>
    <w:p w14:paraId="72BEDA0A" w14:textId="77777777" w:rsidR="00CF28C0" w:rsidRPr="007E0617" w:rsidRDefault="00CF28C0" w:rsidP="008712A7">
      <w:pPr>
        <w:numPr>
          <w:ilvl w:val="0"/>
          <w:numId w:val="5"/>
        </w:numPr>
        <w:shd w:val="clear" w:color="auto" w:fill="FFFFFF"/>
        <w:tabs>
          <w:tab w:val="left" w:pos="72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uzgadnianie z Zamawiającym i Wykonawcą inwestycji możliwości wprowadzenia zmian materiałowych, innych rozwiązań technicznych i użytkowych</w:t>
      </w:r>
      <w:r w:rsidR="006712A9">
        <w:rPr>
          <w:rFonts w:ascii="Arial Narrow" w:hAnsi="Arial Narrow" w:cs="Times New Roman"/>
          <w:sz w:val="24"/>
          <w:szCs w:val="24"/>
        </w:rPr>
        <w:t xml:space="preserve"> w stosunku do przewidzianych w </w:t>
      </w:r>
      <w:r w:rsidRPr="007E0617">
        <w:rPr>
          <w:rFonts w:ascii="Arial Narrow" w:hAnsi="Arial Narrow" w:cs="Times New Roman"/>
          <w:sz w:val="24"/>
          <w:szCs w:val="24"/>
        </w:rPr>
        <w:t>dokumentacji projektowej,</w:t>
      </w:r>
    </w:p>
    <w:p w14:paraId="1EBFA33A" w14:textId="77777777" w:rsidR="00CF28C0" w:rsidRPr="007E0617" w:rsidRDefault="00CF28C0" w:rsidP="008712A7">
      <w:pPr>
        <w:numPr>
          <w:ilvl w:val="0"/>
          <w:numId w:val="5"/>
        </w:numPr>
        <w:shd w:val="clear" w:color="auto" w:fill="FFFFFF"/>
        <w:tabs>
          <w:tab w:val="left" w:pos="720"/>
        </w:tabs>
        <w:spacing w:line="274" w:lineRule="exact"/>
        <w:ind w:left="360"/>
        <w:rPr>
          <w:rFonts w:ascii="Arial Narrow" w:hAnsi="Arial Narrow" w:cs="Times New Roman"/>
          <w:spacing w:val="-1"/>
          <w:sz w:val="24"/>
          <w:szCs w:val="24"/>
        </w:rPr>
      </w:pPr>
      <w:r w:rsidRPr="007E0617">
        <w:rPr>
          <w:rFonts w:ascii="Arial Narrow" w:hAnsi="Arial Narrow" w:cs="Times New Roman"/>
          <w:sz w:val="24"/>
          <w:szCs w:val="24"/>
        </w:rPr>
        <w:t>udział w naradach technicznych i komisjach oraz końcowym odbiorze inwestycji.</w:t>
      </w:r>
    </w:p>
    <w:p w14:paraId="38E5A9A2" w14:textId="77777777" w:rsidR="005E2770" w:rsidRPr="007E0617" w:rsidRDefault="00CF28C0" w:rsidP="008712A7">
      <w:pPr>
        <w:numPr>
          <w:ilvl w:val="0"/>
          <w:numId w:val="4"/>
        </w:numPr>
        <w:shd w:val="clear" w:color="auto" w:fill="FFFFFF"/>
        <w:tabs>
          <w:tab w:val="left" w:pos="283"/>
        </w:tabs>
        <w:spacing w:line="274" w:lineRule="exact"/>
        <w:ind w:left="284" w:hanging="284"/>
        <w:jc w:val="both"/>
        <w:rPr>
          <w:rFonts w:ascii="Arial Narrow" w:hAnsi="Arial Narrow" w:cs="Times New Roman"/>
          <w:sz w:val="24"/>
          <w:szCs w:val="24"/>
        </w:rPr>
      </w:pPr>
      <w:r w:rsidRPr="007E0617">
        <w:rPr>
          <w:rFonts w:ascii="Arial Narrow" w:hAnsi="Arial Narrow" w:cs="Times New Roman"/>
          <w:sz w:val="24"/>
          <w:szCs w:val="24"/>
        </w:rPr>
        <w:t>Czynności, o których mowa w ust. 6 pkt 1 będą realizowane na wniosek Zamawiającego</w:t>
      </w:r>
      <w:r w:rsidR="00523BD9" w:rsidRPr="007E0617">
        <w:rPr>
          <w:rFonts w:ascii="Arial Narrow" w:hAnsi="Arial Narrow" w:cs="Times New Roman"/>
          <w:sz w:val="24"/>
          <w:szCs w:val="24"/>
        </w:rPr>
        <w:t xml:space="preserve"> </w:t>
      </w:r>
      <w:r w:rsidRPr="007E0617">
        <w:rPr>
          <w:rFonts w:ascii="Arial Narrow" w:hAnsi="Arial Narrow" w:cs="Times New Roman"/>
          <w:sz w:val="24"/>
          <w:szCs w:val="24"/>
        </w:rPr>
        <w:t>przekazany pisemnie, przesłany faxem, e-mailem lub zgłoszony telefoniczne, przy czym, powiadomienie powinno, w miarę możliwości, nastąpić, z co najmniej jednodniowym wyprzedzeniem, z podaniem przyczyn wezwania.</w:t>
      </w:r>
    </w:p>
    <w:p w14:paraId="5DA98337" w14:textId="77777777" w:rsidR="00EE75F0" w:rsidRPr="007E0617" w:rsidRDefault="00EE75F0" w:rsidP="00EE75F0">
      <w:pPr>
        <w:shd w:val="clear" w:color="auto" w:fill="FFFFFF"/>
        <w:spacing w:line="274" w:lineRule="exact"/>
        <w:ind w:left="4205"/>
        <w:rPr>
          <w:rFonts w:ascii="Arial Narrow" w:hAnsi="Arial Narrow" w:cs="Times New Roman"/>
          <w:b/>
          <w:bCs/>
          <w:sz w:val="24"/>
          <w:szCs w:val="24"/>
        </w:rPr>
      </w:pPr>
    </w:p>
    <w:p w14:paraId="4B1BCD3D" w14:textId="77777777" w:rsidR="00CF28C0" w:rsidRPr="007E0617" w:rsidRDefault="00CF28C0" w:rsidP="00EE75F0">
      <w:pPr>
        <w:shd w:val="clear" w:color="auto" w:fill="FFFFFF"/>
        <w:spacing w:line="274" w:lineRule="exact"/>
        <w:ind w:left="4205"/>
        <w:rPr>
          <w:rFonts w:ascii="Arial Narrow" w:hAnsi="Arial Narrow" w:cs="Times New Roman"/>
          <w:sz w:val="24"/>
          <w:szCs w:val="24"/>
        </w:rPr>
      </w:pPr>
      <w:r w:rsidRPr="007E0617">
        <w:rPr>
          <w:rFonts w:ascii="Arial Narrow" w:hAnsi="Arial Narrow" w:cs="Times New Roman"/>
          <w:b/>
          <w:bCs/>
          <w:sz w:val="24"/>
          <w:szCs w:val="24"/>
        </w:rPr>
        <w:t>§ 5</w:t>
      </w:r>
    </w:p>
    <w:p w14:paraId="049D8B75" w14:textId="77777777" w:rsidR="00CF28C0" w:rsidRPr="007E0617" w:rsidRDefault="00CF28C0"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Wykonawca zobowiązu</w:t>
      </w:r>
      <w:r w:rsidR="002F5C46" w:rsidRPr="007E0617">
        <w:rPr>
          <w:rFonts w:ascii="Arial Narrow" w:hAnsi="Arial Narrow" w:cs="Times New Roman"/>
          <w:sz w:val="24"/>
          <w:szCs w:val="24"/>
        </w:rPr>
        <w:t>je się dostarczyć Zamawiającemu przedmiot objęty umową do</w:t>
      </w:r>
      <w:r w:rsidRPr="007E0617">
        <w:rPr>
          <w:rFonts w:ascii="Arial Narrow" w:hAnsi="Arial Narrow" w:cs="Times New Roman"/>
          <w:sz w:val="24"/>
          <w:szCs w:val="24"/>
        </w:rPr>
        <w:t xml:space="preserve"> </w:t>
      </w:r>
      <w:r w:rsidR="002F5C46" w:rsidRPr="007E0617">
        <w:rPr>
          <w:rFonts w:ascii="Arial Narrow" w:hAnsi="Arial Narrow" w:cs="Times New Roman"/>
          <w:sz w:val="24"/>
          <w:szCs w:val="24"/>
        </w:rPr>
        <w:t>sekretariatu</w:t>
      </w:r>
      <w:r w:rsidR="0007673B" w:rsidRPr="007E0617">
        <w:rPr>
          <w:rFonts w:ascii="Arial Narrow" w:hAnsi="Arial Narrow" w:cs="Times New Roman"/>
          <w:sz w:val="24"/>
          <w:szCs w:val="24"/>
        </w:rPr>
        <w:t xml:space="preserve"> PTOP ul. Ciepła 17, 15-471 Białystok</w:t>
      </w:r>
      <w:r w:rsidRPr="007E0617">
        <w:rPr>
          <w:rFonts w:ascii="Arial Narrow" w:hAnsi="Arial Narrow" w:cs="Times New Roman"/>
          <w:sz w:val="24"/>
          <w:szCs w:val="24"/>
        </w:rPr>
        <w:t>, na podstawie protokołu zdawczo-odbiorczego, podpisanego bez uwag przez Zamawiającego i Wykonawcę.</w:t>
      </w:r>
    </w:p>
    <w:p w14:paraId="2AFBC95E" w14:textId="77777777" w:rsidR="00CF28C0" w:rsidRPr="007E0617" w:rsidRDefault="00CF28C0"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 xml:space="preserve">Przy </w:t>
      </w:r>
      <w:r w:rsidR="002F5C46" w:rsidRPr="007E0617">
        <w:rPr>
          <w:rFonts w:ascii="Arial Narrow" w:hAnsi="Arial Narrow" w:cs="Times New Roman"/>
          <w:sz w:val="24"/>
          <w:szCs w:val="24"/>
        </w:rPr>
        <w:t>dokonaniu odbioru</w:t>
      </w:r>
      <w:r w:rsidRPr="007E0617">
        <w:rPr>
          <w:rFonts w:ascii="Arial Narrow" w:hAnsi="Arial Narrow" w:cs="Times New Roman"/>
          <w:sz w:val="24"/>
          <w:szCs w:val="24"/>
        </w:rPr>
        <w:t xml:space="preserve"> Zamawiający nie jest zobowiązany dokonać sprawdzenia jej jakości, ale może wnieść zastrzeżenia na piśmie, które skutkują koniecznością dokonania uzupełnień bądź poprawek w terminie technicznie uzasadnionym wskazanym przez Zamawiającego.</w:t>
      </w:r>
    </w:p>
    <w:p w14:paraId="1868E807" w14:textId="77777777" w:rsidR="00CF28C0" w:rsidRPr="007E0617" w:rsidRDefault="00CF28C0"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Podpisany bez wad protokół, o których mowa w ust. 2 stanowi podstawę do wystawienia faktury VAT/rachunku zgodnie z harmonogramem płatności określonym § 7</w:t>
      </w:r>
      <w:r w:rsidR="005D53B7" w:rsidRPr="007E0617">
        <w:rPr>
          <w:rFonts w:ascii="Arial Narrow" w:hAnsi="Arial Narrow" w:cs="Times New Roman"/>
          <w:sz w:val="24"/>
          <w:szCs w:val="24"/>
        </w:rPr>
        <w:t xml:space="preserve"> umowy</w:t>
      </w:r>
      <w:r w:rsidRPr="007E0617">
        <w:rPr>
          <w:rFonts w:ascii="Arial Narrow" w:hAnsi="Arial Narrow" w:cs="Times New Roman"/>
          <w:sz w:val="24"/>
          <w:szCs w:val="24"/>
        </w:rPr>
        <w:t>.</w:t>
      </w:r>
    </w:p>
    <w:p w14:paraId="0B9A15F5" w14:textId="77777777" w:rsidR="00CF28C0" w:rsidRPr="007E0617" w:rsidRDefault="00CF28C0"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Za datę wykonania przedmiotu umowy przyjmuje się dzień podpisania protokołu końcowego odbioru inwestycji realizowanej na podstawie dokumentacji będącej przedmiotem umowy.</w:t>
      </w:r>
    </w:p>
    <w:p w14:paraId="3149216F" w14:textId="77777777" w:rsidR="00CF28C0" w:rsidRPr="007E0617" w:rsidRDefault="00CF28C0">
      <w:pPr>
        <w:shd w:val="clear" w:color="auto" w:fill="FFFFFF"/>
        <w:spacing w:before="278" w:line="274" w:lineRule="exact"/>
        <w:ind w:left="4205"/>
        <w:rPr>
          <w:rFonts w:ascii="Arial Narrow" w:hAnsi="Arial Narrow" w:cs="Times New Roman"/>
          <w:sz w:val="24"/>
          <w:szCs w:val="24"/>
        </w:rPr>
      </w:pPr>
      <w:r w:rsidRPr="007E0617">
        <w:rPr>
          <w:rFonts w:ascii="Arial Narrow" w:hAnsi="Arial Narrow" w:cs="Times New Roman"/>
          <w:b/>
          <w:bCs/>
          <w:sz w:val="24"/>
          <w:szCs w:val="24"/>
        </w:rPr>
        <w:t>§ 6</w:t>
      </w:r>
    </w:p>
    <w:p w14:paraId="5D947976" w14:textId="77777777" w:rsidR="00CF28C0" w:rsidRPr="007E0617" w:rsidRDefault="00CF28C0" w:rsidP="008712A7">
      <w:pPr>
        <w:numPr>
          <w:ilvl w:val="0"/>
          <w:numId w:val="7"/>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Na mocy niniejszej umowy Wykonawca przenosi na Zamawiające</w:t>
      </w:r>
      <w:r w:rsidR="006712A9">
        <w:rPr>
          <w:rFonts w:ascii="Arial Narrow" w:hAnsi="Arial Narrow" w:cs="Times New Roman"/>
          <w:sz w:val="24"/>
          <w:szCs w:val="24"/>
        </w:rPr>
        <w:t>go autorskie prawa majątkowe do </w:t>
      </w:r>
      <w:r w:rsidRPr="007E0617">
        <w:rPr>
          <w:rFonts w:ascii="Arial Narrow" w:hAnsi="Arial Narrow" w:cs="Times New Roman"/>
          <w:sz w:val="24"/>
          <w:szCs w:val="24"/>
        </w:rPr>
        <w:t>wykonanych opracowań, na następujących polach eksploatacji: wprowadzenie do obrotu, utrwalanie i zwielokrotnianie dostępnymi technikami, powi</w:t>
      </w:r>
      <w:r w:rsidR="006712A9">
        <w:rPr>
          <w:rFonts w:ascii="Arial Narrow" w:hAnsi="Arial Narrow" w:cs="Times New Roman"/>
          <w:sz w:val="24"/>
          <w:szCs w:val="24"/>
        </w:rPr>
        <w:t>elenie, publiczne odtworzenie i </w:t>
      </w:r>
      <w:r w:rsidRPr="007E0617">
        <w:rPr>
          <w:rFonts w:ascii="Arial Narrow" w:hAnsi="Arial Narrow" w:cs="Times New Roman"/>
          <w:sz w:val="24"/>
          <w:szCs w:val="24"/>
        </w:rPr>
        <w:t>udostępnienie.</w:t>
      </w:r>
    </w:p>
    <w:p w14:paraId="2404916A" w14:textId="77777777" w:rsidR="00CF28C0" w:rsidRPr="007E0617" w:rsidRDefault="00CF28C0" w:rsidP="008712A7">
      <w:pPr>
        <w:numPr>
          <w:ilvl w:val="0"/>
          <w:numId w:val="7"/>
        </w:numPr>
        <w:shd w:val="clear" w:color="auto" w:fill="FFFFFF"/>
        <w:tabs>
          <w:tab w:val="left" w:pos="360"/>
        </w:tabs>
        <w:spacing w:line="274" w:lineRule="exact"/>
        <w:ind w:left="360" w:right="5" w:hanging="360"/>
        <w:jc w:val="both"/>
        <w:rPr>
          <w:rFonts w:ascii="Arial Narrow" w:hAnsi="Arial Narrow" w:cs="Times New Roman"/>
          <w:sz w:val="24"/>
          <w:szCs w:val="24"/>
        </w:rPr>
      </w:pPr>
      <w:r w:rsidRPr="007E0617">
        <w:rPr>
          <w:rFonts w:ascii="Arial Narrow" w:hAnsi="Arial Narrow" w:cs="Times New Roman"/>
          <w:sz w:val="24"/>
          <w:szCs w:val="24"/>
        </w:rPr>
        <w:t>Przeniesienie autorskich praw majątkowych, o których mowa w</w:t>
      </w:r>
      <w:r w:rsidR="006712A9">
        <w:rPr>
          <w:rFonts w:ascii="Arial Narrow" w:hAnsi="Arial Narrow" w:cs="Times New Roman"/>
          <w:sz w:val="24"/>
          <w:szCs w:val="24"/>
        </w:rPr>
        <w:t xml:space="preserve"> zdaniu poprzednim, następuje w </w:t>
      </w:r>
      <w:r w:rsidRPr="007E0617">
        <w:rPr>
          <w:rFonts w:ascii="Arial Narrow" w:hAnsi="Arial Narrow" w:cs="Times New Roman"/>
          <w:sz w:val="24"/>
          <w:szCs w:val="24"/>
        </w:rPr>
        <w:t>dacie zapłaty poszczególnych części wynagrodzenia.</w:t>
      </w:r>
    </w:p>
    <w:p w14:paraId="5E4B5869" w14:textId="77777777" w:rsidR="00CF28C0" w:rsidRPr="007E0617" w:rsidRDefault="00CF28C0" w:rsidP="008712A7">
      <w:pPr>
        <w:numPr>
          <w:ilvl w:val="0"/>
          <w:numId w:val="7"/>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 xml:space="preserve">Wykonawca wraz z powyższym przeniesieniem autorskich praw majątkowych, zezwala Zamawiającemu na wykonywanie zależnych praw autorskich </w:t>
      </w:r>
      <w:r w:rsidR="006712A9">
        <w:rPr>
          <w:rFonts w:ascii="Arial Narrow" w:hAnsi="Arial Narrow" w:cs="Times New Roman"/>
          <w:sz w:val="24"/>
          <w:szCs w:val="24"/>
        </w:rPr>
        <w:t>oraz upoważnia Zamawiającego do </w:t>
      </w:r>
      <w:r w:rsidRPr="007E0617">
        <w:rPr>
          <w:rFonts w:ascii="Arial Narrow" w:hAnsi="Arial Narrow" w:cs="Times New Roman"/>
          <w:sz w:val="24"/>
          <w:szCs w:val="24"/>
        </w:rPr>
        <w:t>zlecania osobom trzecim wykonywanie zależnych praw autorskich.</w:t>
      </w:r>
    </w:p>
    <w:p w14:paraId="0B8BAA3C" w14:textId="77777777" w:rsidR="00F059A5" w:rsidRPr="007E0617" w:rsidRDefault="00CF28C0" w:rsidP="008712A7">
      <w:pPr>
        <w:numPr>
          <w:ilvl w:val="0"/>
          <w:numId w:val="7"/>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Przeniesien</w:t>
      </w:r>
      <w:r w:rsidR="00F059A5" w:rsidRPr="007E0617">
        <w:rPr>
          <w:rFonts w:ascii="Arial Narrow" w:hAnsi="Arial Narrow" w:cs="Times New Roman"/>
          <w:sz w:val="24"/>
          <w:szCs w:val="24"/>
        </w:rPr>
        <w:t xml:space="preserve">ie autorskich praw majątkowych </w:t>
      </w:r>
      <w:r w:rsidRPr="007E0617">
        <w:rPr>
          <w:rFonts w:ascii="Arial Narrow" w:hAnsi="Arial Narrow" w:cs="Times New Roman"/>
          <w:sz w:val="24"/>
          <w:szCs w:val="24"/>
        </w:rPr>
        <w:t xml:space="preserve">oraz zezwolenie na wykonywanie zależnych </w:t>
      </w:r>
      <w:r w:rsidR="00F059A5" w:rsidRPr="007E0617">
        <w:rPr>
          <w:rFonts w:ascii="Arial Narrow" w:hAnsi="Arial Narrow" w:cs="Times New Roman"/>
          <w:spacing w:val="-11"/>
          <w:sz w:val="24"/>
          <w:szCs w:val="24"/>
        </w:rPr>
        <w:t xml:space="preserve">praw     autorskich, o których mowa w niniejszym paragrafie, następuje </w:t>
      </w:r>
      <w:r w:rsidRPr="007E0617">
        <w:rPr>
          <w:rFonts w:ascii="Arial Narrow" w:hAnsi="Arial Narrow" w:cs="Times New Roman"/>
          <w:spacing w:val="-11"/>
          <w:sz w:val="24"/>
          <w:szCs w:val="24"/>
        </w:rPr>
        <w:t>w ramach</w:t>
      </w:r>
      <w:r w:rsidR="00CA0A76" w:rsidRPr="007E0617">
        <w:rPr>
          <w:rFonts w:ascii="Arial Narrow" w:hAnsi="Arial Narrow" w:cs="Times New Roman"/>
          <w:spacing w:val="-11"/>
          <w:sz w:val="24"/>
          <w:szCs w:val="24"/>
        </w:rPr>
        <w:t xml:space="preserve"> </w:t>
      </w:r>
      <w:r w:rsidRPr="007E0617">
        <w:rPr>
          <w:rFonts w:ascii="Arial Narrow" w:hAnsi="Arial Narrow" w:cs="Times New Roman"/>
          <w:spacing w:val="-7"/>
          <w:sz w:val="24"/>
          <w:szCs w:val="24"/>
        </w:rPr>
        <w:t>wynagrodze</w:t>
      </w:r>
      <w:r w:rsidR="00F059A5" w:rsidRPr="007E0617">
        <w:rPr>
          <w:rFonts w:ascii="Arial Narrow" w:hAnsi="Arial Narrow" w:cs="Times New Roman"/>
          <w:spacing w:val="-7"/>
          <w:sz w:val="24"/>
          <w:szCs w:val="24"/>
        </w:rPr>
        <w:t>nia umownego.    Wykonawcy nie przysługuje odrębne wynagrodzenie</w:t>
      </w:r>
      <w:r w:rsidRPr="007E0617">
        <w:rPr>
          <w:rFonts w:ascii="Arial Narrow" w:hAnsi="Arial Narrow" w:cs="Times New Roman"/>
          <w:spacing w:val="-7"/>
          <w:sz w:val="24"/>
          <w:szCs w:val="24"/>
        </w:rPr>
        <w:t xml:space="preserve"> za </w:t>
      </w:r>
      <w:r w:rsidRPr="007E0617">
        <w:rPr>
          <w:rFonts w:ascii="Arial Narrow" w:hAnsi="Arial Narrow" w:cs="Times New Roman"/>
          <w:sz w:val="24"/>
          <w:szCs w:val="24"/>
        </w:rPr>
        <w:t>korzystanie z dokumentacji na każdym odrębnym polu eksploatacji oraz za zależne prawa autorskie.</w:t>
      </w:r>
    </w:p>
    <w:p w14:paraId="080E7D77" w14:textId="77777777" w:rsidR="00CF28C0" w:rsidRPr="007E0617" w:rsidRDefault="00F059A5" w:rsidP="008712A7">
      <w:pPr>
        <w:numPr>
          <w:ilvl w:val="0"/>
          <w:numId w:val="7"/>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pacing w:val="-11"/>
          <w:sz w:val="24"/>
          <w:szCs w:val="24"/>
        </w:rPr>
        <w:t xml:space="preserve">W ramach wynagrodzenia umownego na  Zamawiającego przechodzi </w:t>
      </w:r>
      <w:r w:rsidR="00CF28C0" w:rsidRPr="007E0617">
        <w:rPr>
          <w:rFonts w:ascii="Arial Narrow" w:hAnsi="Arial Narrow" w:cs="Times New Roman"/>
          <w:spacing w:val="-11"/>
          <w:sz w:val="24"/>
          <w:szCs w:val="24"/>
        </w:rPr>
        <w:t xml:space="preserve">własność </w:t>
      </w:r>
      <w:r w:rsidR="006712A9">
        <w:rPr>
          <w:rFonts w:ascii="Arial Narrow" w:hAnsi="Arial Narrow" w:cs="Times New Roman"/>
          <w:sz w:val="24"/>
          <w:szCs w:val="24"/>
        </w:rPr>
        <w:t>egzemplarzy i nośników, na </w:t>
      </w:r>
      <w:r w:rsidR="00CF28C0" w:rsidRPr="007E0617">
        <w:rPr>
          <w:rFonts w:ascii="Arial Narrow" w:hAnsi="Arial Narrow" w:cs="Times New Roman"/>
          <w:sz w:val="24"/>
          <w:szCs w:val="24"/>
        </w:rPr>
        <w:t>których przedmiot umowy utrwalono.</w:t>
      </w:r>
    </w:p>
    <w:p w14:paraId="2EF00484" w14:textId="77777777" w:rsidR="00A57ED2" w:rsidRDefault="00A57ED2" w:rsidP="00A57ED2">
      <w:pPr>
        <w:shd w:val="clear" w:color="auto" w:fill="FFFFFF"/>
        <w:spacing w:line="274" w:lineRule="exact"/>
        <w:ind w:left="4205"/>
        <w:rPr>
          <w:rFonts w:ascii="Arial Narrow" w:hAnsi="Arial Narrow" w:cs="Times New Roman"/>
          <w:b/>
          <w:bCs/>
          <w:sz w:val="24"/>
          <w:szCs w:val="24"/>
        </w:rPr>
      </w:pPr>
    </w:p>
    <w:p w14:paraId="6AB5D5C5" w14:textId="77777777" w:rsidR="00B50385" w:rsidRDefault="00B50385" w:rsidP="00A57ED2">
      <w:pPr>
        <w:shd w:val="clear" w:color="auto" w:fill="FFFFFF"/>
        <w:spacing w:line="274" w:lineRule="exact"/>
        <w:ind w:left="4205"/>
        <w:rPr>
          <w:rFonts w:ascii="Arial Narrow" w:hAnsi="Arial Narrow" w:cs="Times New Roman"/>
          <w:b/>
          <w:bCs/>
          <w:sz w:val="24"/>
          <w:szCs w:val="24"/>
        </w:rPr>
      </w:pPr>
    </w:p>
    <w:p w14:paraId="5CD6CA38" w14:textId="77777777" w:rsidR="00B50385" w:rsidRPr="007E0617" w:rsidRDefault="00B50385" w:rsidP="00A57ED2">
      <w:pPr>
        <w:shd w:val="clear" w:color="auto" w:fill="FFFFFF"/>
        <w:spacing w:line="274" w:lineRule="exact"/>
        <w:ind w:left="4205"/>
        <w:rPr>
          <w:rFonts w:ascii="Arial Narrow" w:hAnsi="Arial Narrow" w:cs="Times New Roman"/>
          <w:b/>
          <w:bCs/>
          <w:sz w:val="24"/>
          <w:szCs w:val="24"/>
        </w:rPr>
      </w:pPr>
    </w:p>
    <w:p w14:paraId="48E9FDF7" w14:textId="77777777" w:rsidR="006712A9" w:rsidRDefault="00CF28C0" w:rsidP="006712A9">
      <w:pPr>
        <w:shd w:val="clear" w:color="auto" w:fill="FFFFFF"/>
        <w:spacing w:line="274" w:lineRule="exact"/>
        <w:ind w:left="4205"/>
        <w:rPr>
          <w:rFonts w:ascii="Arial Narrow" w:hAnsi="Arial Narrow" w:cs="Times New Roman"/>
          <w:sz w:val="24"/>
          <w:szCs w:val="24"/>
        </w:rPr>
      </w:pPr>
      <w:r w:rsidRPr="007E0617">
        <w:rPr>
          <w:rFonts w:ascii="Arial Narrow" w:hAnsi="Arial Narrow" w:cs="Times New Roman"/>
          <w:b/>
          <w:bCs/>
          <w:sz w:val="24"/>
          <w:szCs w:val="24"/>
        </w:rPr>
        <w:lastRenderedPageBreak/>
        <w:t>§ 7</w:t>
      </w:r>
    </w:p>
    <w:p w14:paraId="53C0C78B" w14:textId="24CA1543" w:rsidR="00CF28C0" w:rsidRPr="00B50385" w:rsidRDefault="00F059A5" w:rsidP="008712A7">
      <w:pPr>
        <w:pStyle w:val="Akapitzlist"/>
        <w:numPr>
          <w:ilvl w:val="0"/>
          <w:numId w:val="25"/>
        </w:numPr>
        <w:shd w:val="clear" w:color="auto" w:fill="FFFFFF"/>
        <w:spacing w:line="274" w:lineRule="exact"/>
        <w:ind w:left="426" w:hanging="426"/>
        <w:rPr>
          <w:rFonts w:ascii="Arial Narrow" w:hAnsi="Arial Narrow"/>
          <w:color w:val="000000" w:themeColor="text1"/>
        </w:rPr>
      </w:pPr>
      <w:r w:rsidRPr="00B50385">
        <w:rPr>
          <w:rFonts w:ascii="Arial Narrow" w:hAnsi="Arial Narrow"/>
          <w:color w:val="000000" w:themeColor="text1"/>
          <w:spacing w:val="-9"/>
        </w:rPr>
        <w:t xml:space="preserve">Wynagrodzenie </w:t>
      </w:r>
      <w:r w:rsidR="00CF28C0" w:rsidRPr="00B50385">
        <w:rPr>
          <w:rFonts w:ascii="Arial Narrow" w:hAnsi="Arial Narrow"/>
          <w:color w:val="000000" w:themeColor="text1"/>
          <w:spacing w:val="-9"/>
        </w:rPr>
        <w:t>ryczałtow</w:t>
      </w:r>
      <w:r w:rsidRPr="00B50385">
        <w:rPr>
          <w:rFonts w:ascii="Arial Narrow" w:hAnsi="Arial Narrow"/>
          <w:color w:val="000000" w:themeColor="text1"/>
          <w:spacing w:val="-9"/>
        </w:rPr>
        <w:t>e</w:t>
      </w:r>
      <w:r w:rsidR="00CF28C0" w:rsidRPr="00B50385">
        <w:rPr>
          <w:rFonts w:ascii="Arial Narrow" w:hAnsi="Arial Narrow"/>
          <w:color w:val="000000" w:themeColor="text1"/>
          <w:spacing w:val="-9"/>
        </w:rPr>
        <w:t xml:space="preserve"> brutto</w:t>
      </w:r>
      <w:r w:rsidRPr="00B50385">
        <w:rPr>
          <w:rFonts w:ascii="Arial Narrow" w:hAnsi="Arial Narrow"/>
          <w:color w:val="000000" w:themeColor="text1"/>
          <w:spacing w:val="-9"/>
        </w:rPr>
        <w:t xml:space="preserve"> za przedmiot umowy </w:t>
      </w:r>
      <w:r w:rsidR="00CF28C0" w:rsidRPr="00B50385">
        <w:rPr>
          <w:rFonts w:ascii="Arial Narrow" w:hAnsi="Arial Narrow"/>
          <w:color w:val="000000" w:themeColor="text1"/>
          <w:spacing w:val="-9"/>
        </w:rPr>
        <w:t xml:space="preserve">wynosi: </w:t>
      </w:r>
      <w:r w:rsidR="00DA6CC7" w:rsidRPr="00B50385">
        <w:rPr>
          <w:rFonts w:ascii="Arial Narrow" w:hAnsi="Arial Narrow"/>
          <w:b/>
          <w:bCs/>
          <w:color w:val="000000" w:themeColor="text1"/>
          <w:spacing w:val="-9"/>
        </w:rPr>
        <w:t>…………</w:t>
      </w:r>
      <w:r w:rsidR="006712A9" w:rsidRPr="00B50385">
        <w:rPr>
          <w:rFonts w:ascii="Arial Narrow" w:hAnsi="Arial Narrow"/>
          <w:b/>
          <w:bCs/>
          <w:color w:val="000000" w:themeColor="text1"/>
          <w:spacing w:val="-9"/>
        </w:rPr>
        <w:t xml:space="preserve"> </w:t>
      </w:r>
      <w:r w:rsidR="00CF28C0" w:rsidRPr="00B50385">
        <w:rPr>
          <w:rFonts w:ascii="Arial Narrow" w:hAnsi="Arial Narrow"/>
          <w:b/>
          <w:bCs/>
          <w:color w:val="000000" w:themeColor="text1"/>
          <w:spacing w:val="-9"/>
        </w:rPr>
        <w:t>zł</w:t>
      </w:r>
      <w:r w:rsidR="00CA0A76" w:rsidRPr="00B50385">
        <w:rPr>
          <w:rFonts w:ascii="Arial Narrow" w:hAnsi="Arial Narrow"/>
          <w:color w:val="000000" w:themeColor="text1"/>
        </w:rPr>
        <w:t xml:space="preserve"> </w:t>
      </w:r>
      <w:r w:rsidRPr="00B50385">
        <w:rPr>
          <w:rFonts w:ascii="Arial Narrow" w:hAnsi="Arial Narrow"/>
          <w:i/>
          <w:iCs/>
          <w:color w:val="000000" w:themeColor="text1"/>
        </w:rPr>
        <w:t>(sł</w:t>
      </w:r>
      <w:r w:rsidR="006712A9" w:rsidRPr="00B50385">
        <w:rPr>
          <w:rFonts w:ascii="Arial Narrow" w:hAnsi="Arial Narrow"/>
          <w:i/>
          <w:iCs/>
          <w:color w:val="000000" w:themeColor="text1"/>
        </w:rPr>
        <w:t xml:space="preserve">ownie: </w:t>
      </w:r>
      <w:r w:rsidR="00DA6CC7" w:rsidRPr="00B50385">
        <w:rPr>
          <w:rFonts w:ascii="Arial Narrow" w:hAnsi="Arial Narrow"/>
          <w:i/>
          <w:iCs/>
          <w:color w:val="000000" w:themeColor="text1"/>
        </w:rPr>
        <w:t>……………………..</w:t>
      </w:r>
      <w:r w:rsidR="006712A9" w:rsidRPr="00B50385">
        <w:rPr>
          <w:rFonts w:ascii="Arial Narrow" w:hAnsi="Arial Narrow"/>
          <w:i/>
          <w:iCs/>
          <w:color w:val="000000" w:themeColor="text1"/>
        </w:rPr>
        <w:t xml:space="preserve"> </w:t>
      </w:r>
      <w:r w:rsidR="00BE34C7" w:rsidRPr="00B50385">
        <w:rPr>
          <w:rFonts w:ascii="Arial Narrow" w:hAnsi="Arial Narrow"/>
          <w:i/>
          <w:iCs/>
          <w:color w:val="000000" w:themeColor="text1"/>
        </w:rPr>
        <w:t>zł</w:t>
      </w:r>
      <w:r w:rsidR="00CF28C0" w:rsidRPr="00B50385">
        <w:rPr>
          <w:rFonts w:ascii="Arial Narrow" w:hAnsi="Arial Narrow"/>
          <w:i/>
          <w:iCs/>
          <w:color w:val="000000" w:themeColor="text1"/>
        </w:rPr>
        <w:t>)</w:t>
      </w:r>
      <w:r w:rsidR="00CF28C0" w:rsidRPr="00B50385">
        <w:rPr>
          <w:rFonts w:ascii="Arial Narrow" w:hAnsi="Arial Narrow"/>
          <w:color w:val="000000" w:themeColor="text1"/>
        </w:rPr>
        <w:t>.</w:t>
      </w:r>
    </w:p>
    <w:p w14:paraId="054BA017" w14:textId="74E48090" w:rsidR="000F6212" w:rsidRPr="009824E6" w:rsidRDefault="00CF28C0" w:rsidP="000F6212">
      <w:pPr>
        <w:pStyle w:val="Akapitzlist"/>
        <w:numPr>
          <w:ilvl w:val="0"/>
          <w:numId w:val="25"/>
        </w:numPr>
        <w:shd w:val="clear" w:color="auto" w:fill="FFFFFF"/>
        <w:tabs>
          <w:tab w:val="left" w:pos="360"/>
        </w:tabs>
        <w:spacing w:line="274" w:lineRule="exact"/>
        <w:ind w:left="426" w:hanging="426"/>
        <w:rPr>
          <w:rFonts w:ascii="Arial Narrow" w:hAnsi="Arial Narrow"/>
        </w:rPr>
      </w:pPr>
      <w:r w:rsidRPr="000F6212">
        <w:rPr>
          <w:rFonts w:ascii="Arial Narrow" w:hAnsi="Arial Narrow"/>
        </w:rPr>
        <w:t>Wynagrodzenie o którym mowa w ust. 1 płatne będzie w następujących częściach:</w:t>
      </w:r>
    </w:p>
    <w:p w14:paraId="41493F17" w14:textId="77777777" w:rsidR="00F05000" w:rsidRDefault="001B33C1" w:rsidP="008712A7">
      <w:pPr>
        <w:numPr>
          <w:ilvl w:val="0"/>
          <w:numId w:val="8"/>
        </w:numPr>
        <w:shd w:val="clear" w:color="auto" w:fill="FFFFFF"/>
        <w:tabs>
          <w:tab w:val="left" w:pos="1080"/>
        </w:tabs>
        <w:spacing w:line="274" w:lineRule="exact"/>
        <w:ind w:left="720" w:right="5" w:hanging="360"/>
        <w:jc w:val="both"/>
        <w:rPr>
          <w:rFonts w:ascii="Arial Narrow" w:hAnsi="Arial Narrow" w:cs="Times New Roman"/>
          <w:sz w:val="24"/>
          <w:szCs w:val="24"/>
        </w:rPr>
      </w:pPr>
      <w:r w:rsidRPr="007E0617">
        <w:rPr>
          <w:rFonts w:ascii="Arial Narrow" w:hAnsi="Arial Narrow" w:cs="Times New Roman"/>
          <w:spacing w:val="-1"/>
          <w:sz w:val="24"/>
          <w:szCs w:val="24"/>
        </w:rPr>
        <w:t>w</w:t>
      </w:r>
      <w:r w:rsidR="00F05000" w:rsidRPr="007E0617">
        <w:rPr>
          <w:rFonts w:ascii="Arial Narrow" w:hAnsi="Arial Narrow" w:cs="Times New Roman"/>
          <w:spacing w:val="-1"/>
          <w:sz w:val="24"/>
          <w:szCs w:val="24"/>
        </w:rPr>
        <w:t xml:space="preserve"> </w:t>
      </w:r>
      <w:r w:rsidR="00F05000" w:rsidRPr="007E0617">
        <w:rPr>
          <w:rFonts w:ascii="Arial Narrow" w:hAnsi="Arial Narrow" w:cs="Times New Roman"/>
          <w:sz w:val="24"/>
          <w:szCs w:val="24"/>
        </w:rPr>
        <w:t>wysokości 20 % kwoty określonej w ust. 1 – po dostarczeniu Zamawiającemu map zasadniczych</w:t>
      </w:r>
      <w:r w:rsidRPr="007E0617">
        <w:rPr>
          <w:rFonts w:ascii="Arial Narrow" w:hAnsi="Arial Narrow" w:cs="Times New Roman"/>
          <w:sz w:val="24"/>
          <w:szCs w:val="24"/>
        </w:rPr>
        <w:t xml:space="preserve"> oraz podpisaniu protokołu zdawczo –</w:t>
      </w:r>
      <w:r w:rsidR="000F6212">
        <w:rPr>
          <w:rFonts w:ascii="Arial Narrow" w:hAnsi="Arial Narrow" w:cs="Times New Roman"/>
          <w:sz w:val="24"/>
          <w:szCs w:val="24"/>
        </w:rPr>
        <w:t xml:space="preserve"> </w:t>
      </w:r>
      <w:r w:rsidRPr="007E0617">
        <w:rPr>
          <w:rFonts w:ascii="Arial Narrow" w:hAnsi="Arial Narrow" w:cs="Times New Roman"/>
          <w:sz w:val="24"/>
          <w:szCs w:val="24"/>
        </w:rPr>
        <w:t>odbiorczego bez uwag;</w:t>
      </w:r>
    </w:p>
    <w:p w14:paraId="320619B1" w14:textId="77777777" w:rsidR="00CF28C0" w:rsidRPr="007E0617" w:rsidRDefault="00EC7FC3" w:rsidP="008712A7">
      <w:pPr>
        <w:numPr>
          <w:ilvl w:val="0"/>
          <w:numId w:val="8"/>
        </w:numPr>
        <w:shd w:val="clear" w:color="auto" w:fill="FFFFFF"/>
        <w:tabs>
          <w:tab w:val="left" w:pos="1080"/>
        </w:tabs>
        <w:spacing w:line="274" w:lineRule="exact"/>
        <w:ind w:left="720" w:right="5" w:hanging="360"/>
        <w:jc w:val="both"/>
        <w:rPr>
          <w:rFonts w:ascii="Arial Narrow" w:hAnsi="Arial Narrow" w:cs="Times New Roman"/>
          <w:spacing w:val="-1"/>
          <w:sz w:val="24"/>
          <w:szCs w:val="24"/>
        </w:rPr>
      </w:pPr>
      <w:r w:rsidRPr="007E0617">
        <w:rPr>
          <w:rFonts w:ascii="Arial Narrow" w:hAnsi="Arial Narrow" w:cs="Times New Roman"/>
          <w:sz w:val="24"/>
          <w:szCs w:val="24"/>
        </w:rPr>
        <w:t>w wysokości 70</w:t>
      </w:r>
      <w:r w:rsidR="00F05000" w:rsidRPr="007E0617">
        <w:rPr>
          <w:rFonts w:ascii="Arial Narrow" w:hAnsi="Arial Narrow" w:cs="Times New Roman"/>
          <w:sz w:val="24"/>
          <w:szCs w:val="24"/>
        </w:rPr>
        <w:t xml:space="preserve"> </w:t>
      </w:r>
      <w:r w:rsidR="00CF28C0" w:rsidRPr="007E0617">
        <w:rPr>
          <w:rFonts w:ascii="Arial Narrow" w:hAnsi="Arial Narrow" w:cs="Times New Roman"/>
          <w:sz w:val="24"/>
          <w:szCs w:val="24"/>
        </w:rPr>
        <w:t xml:space="preserve">% kwoty określonej w ust. 1 – po dostarczeniu Zamawiającemu </w:t>
      </w:r>
      <w:r w:rsidR="00CF28C0" w:rsidRPr="007E0617">
        <w:rPr>
          <w:rFonts w:ascii="Arial Narrow" w:hAnsi="Arial Narrow" w:cs="Times New Roman"/>
          <w:spacing w:val="-1"/>
          <w:sz w:val="24"/>
          <w:szCs w:val="24"/>
        </w:rPr>
        <w:t xml:space="preserve">dokumentacji oraz </w:t>
      </w:r>
      <w:r w:rsidR="00553F27" w:rsidRPr="007E0617">
        <w:rPr>
          <w:rFonts w:ascii="Arial Narrow" w:hAnsi="Arial Narrow" w:cs="Times New Roman"/>
          <w:spacing w:val="-1"/>
          <w:sz w:val="24"/>
          <w:szCs w:val="24"/>
        </w:rPr>
        <w:t>uzyskaniu skutecznego zgłoszenia inwestycji</w:t>
      </w:r>
      <w:r w:rsidR="00CF28C0" w:rsidRPr="007E0617">
        <w:rPr>
          <w:rFonts w:ascii="Arial Narrow" w:hAnsi="Arial Narrow" w:cs="Times New Roman"/>
          <w:spacing w:val="-1"/>
          <w:sz w:val="24"/>
          <w:szCs w:val="24"/>
        </w:rPr>
        <w:t>,</w:t>
      </w:r>
    </w:p>
    <w:p w14:paraId="2F1467F4" w14:textId="77777777" w:rsidR="00CF28C0" w:rsidRPr="007E0617" w:rsidRDefault="00EC7FC3" w:rsidP="008712A7">
      <w:pPr>
        <w:numPr>
          <w:ilvl w:val="0"/>
          <w:numId w:val="8"/>
        </w:numPr>
        <w:shd w:val="clear" w:color="auto" w:fill="FFFFFF"/>
        <w:tabs>
          <w:tab w:val="left" w:pos="1080"/>
        </w:tabs>
        <w:spacing w:line="274" w:lineRule="exact"/>
        <w:ind w:left="720" w:right="10" w:hanging="360"/>
        <w:jc w:val="both"/>
        <w:rPr>
          <w:rFonts w:ascii="Arial Narrow" w:hAnsi="Arial Narrow" w:cs="Times New Roman"/>
          <w:spacing w:val="-1"/>
          <w:sz w:val="24"/>
          <w:szCs w:val="24"/>
        </w:rPr>
      </w:pPr>
      <w:r w:rsidRPr="007E0617">
        <w:rPr>
          <w:rFonts w:ascii="Arial Narrow" w:hAnsi="Arial Narrow" w:cs="Times New Roman"/>
          <w:sz w:val="24"/>
          <w:szCs w:val="24"/>
        </w:rPr>
        <w:t>w wysokości 10</w:t>
      </w:r>
      <w:r w:rsidR="00CF28C0" w:rsidRPr="007E0617">
        <w:rPr>
          <w:rFonts w:ascii="Arial Narrow" w:hAnsi="Arial Narrow" w:cs="Times New Roman"/>
          <w:sz w:val="24"/>
          <w:szCs w:val="24"/>
        </w:rPr>
        <w:t>% kwoty określonej w ust. 1 – wraz z zakończeniem czynności nadzoru autorskiego tj. po odbiorze końcowym inwestycji realizowanej w oparci</w:t>
      </w:r>
      <w:r w:rsidR="00553F27" w:rsidRPr="007E0617">
        <w:rPr>
          <w:rFonts w:ascii="Arial Narrow" w:hAnsi="Arial Narrow" w:cs="Times New Roman"/>
          <w:sz w:val="24"/>
          <w:szCs w:val="24"/>
        </w:rPr>
        <w:t>u o przedmiotową dokumentację</w:t>
      </w:r>
      <w:r w:rsidR="00CF28C0" w:rsidRPr="007E0617">
        <w:rPr>
          <w:rFonts w:ascii="Arial Narrow" w:hAnsi="Arial Narrow" w:cs="Times New Roman"/>
          <w:sz w:val="24"/>
          <w:szCs w:val="24"/>
        </w:rPr>
        <w:t>.</w:t>
      </w:r>
    </w:p>
    <w:p w14:paraId="3CE4CE83" w14:textId="77777777" w:rsidR="000F6212" w:rsidRDefault="00CF28C0" w:rsidP="008712A7">
      <w:pPr>
        <w:pStyle w:val="Akapitzlist"/>
        <w:numPr>
          <w:ilvl w:val="0"/>
          <w:numId w:val="25"/>
        </w:numPr>
        <w:shd w:val="clear" w:color="auto" w:fill="FFFFFF"/>
        <w:tabs>
          <w:tab w:val="left" w:pos="0"/>
        </w:tabs>
        <w:spacing w:line="274" w:lineRule="exact"/>
        <w:ind w:left="426" w:right="5" w:hanging="426"/>
        <w:jc w:val="both"/>
        <w:rPr>
          <w:rFonts w:ascii="Arial Narrow" w:hAnsi="Arial Narrow"/>
        </w:rPr>
      </w:pPr>
      <w:r w:rsidRPr="000F6212">
        <w:rPr>
          <w:rFonts w:ascii="Arial Narrow" w:hAnsi="Arial Narrow"/>
          <w:spacing w:val="-11"/>
        </w:rPr>
        <w:t xml:space="preserve">Wynagrodzenie    ryczałtowe,    o    którym    mowa    w  </w:t>
      </w:r>
      <w:r w:rsidR="00CA0A76" w:rsidRPr="000F6212">
        <w:rPr>
          <w:rFonts w:ascii="Arial Narrow" w:hAnsi="Arial Narrow"/>
          <w:spacing w:val="-11"/>
        </w:rPr>
        <w:t xml:space="preserve">  ust.    1,    może    ulec </w:t>
      </w:r>
      <w:r w:rsidRPr="000F6212">
        <w:rPr>
          <w:rFonts w:ascii="Arial Narrow" w:hAnsi="Arial Narrow"/>
          <w:spacing w:val="-11"/>
        </w:rPr>
        <w:t>zwię</w:t>
      </w:r>
      <w:r w:rsidR="001B33C1" w:rsidRPr="000F6212">
        <w:rPr>
          <w:rFonts w:ascii="Arial Narrow" w:hAnsi="Arial Narrow"/>
          <w:spacing w:val="-11"/>
        </w:rPr>
        <w:t xml:space="preserve">kszeniu </w:t>
      </w:r>
      <w:r w:rsidRPr="000F6212">
        <w:rPr>
          <w:rFonts w:ascii="Arial Narrow" w:hAnsi="Arial Narrow"/>
          <w:spacing w:val="-11"/>
        </w:rPr>
        <w:t>lub</w:t>
      </w:r>
      <w:r w:rsidR="00CA0A76" w:rsidRPr="000F6212">
        <w:rPr>
          <w:rFonts w:ascii="Arial Narrow" w:hAnsi="Arial Narrow"/>
          <w:spacing w:val="-11"/>
        </w:rPr>
        <w:t xml:space="preserve"> </w:t>
      </w:r>
      <w:r w:rsidR="000F6212" w:rsidRPr="000F6212">
        <w:rPr>
          <w:rFonts w:ascii="Arial Narrow" w:hAnsi="Arial Narrow"/>
        </w:rPr>
        <w:t>zmniejszeniu w </w:t>
      </w:r>
      <w:r w:rsidRPr="000F6212">
        <w:rPr>
          <w:rFonts w:ascii="Arial Narrow" w:hAnsi="Arial Narrow"/>
        </w:rPr>
        <w:t xml:space="preserve">przypadku zmiany stawek podatku VAT określonych </w:t>
      </w:r>
      <w:r w:rsidR="00CA0A76" w:rsidRPr="000F6212">
        <w:rPr>
          <w:rFonts w:ascii="Arial Narrow" w:hAnsi="Arial Narrow"/>
        </w:rPr>
        <w:t>p</w:t>
      </w:r>
      <w:r w:rsidRPr="000F6212">
        <w:rPr>
          <w:rFonts w:ascii="Arial Narrow" w:hAnsi="Arial Narrow"/>
        </w:rPr>
        <w:t>rzepisami w tym zakresie.</w:t>
      </w:r>
    </w:p>
    <w:p w14:paraId="30D34D62" w14:textId="77777777" w:rsidR="000F6212" w:rsidRDefault="00CF28C0" w:rsidP="008712A7">
      <w:pPr>
        <w:pStyle w:val="Akapitzlist"/>
        <w:numPr>
          <w:ilvl w:val="0"/>
          <w:numId w:val="25"/>
        </w:numPr>
        <w:shd w:val="clear" w:color="auto" w:fill="FFFFFF"/>
        <w:tabs>
          <w:tab w:val="left" w:pos="0"/>
        </w:tabs>
        <w:spacing w:line="274" w:lineRule="exact"/>
        <w:ind w:left="426" w:right="5" w:hanging="426"/>
        <w:jc w:val="both"/>
        <w:rPr>
          <w:rFonts w:ascii="Arial Narrow" w:hAnsi="Arial Narrow"/>
        </w:rPr>
      </w:pPr>
      <w:r w:rsidRPr="000F6212">
        <w:rPr>
          <w:rFonts w:ascii="Arial Narrow" w:hAnsi="Arial Narrow"/>
          <w:spacing w:val="-7"/>
        </w:rPr>
        <w:t>Przysługujące    Wykonawcy   wynagrodzenie    Zamawiający    opłaci    przelewem    na   konto</w:t>
      </w:r>
      <w:r w:rsidR="00CA0A76" w:rsidRPr="000F6212">
        <w:rPr>
          <w:rFonts w:ascii="Arial Narrow" w:hAnsi="Arial Narrow"/>
          <w:spacing w:val="-7"/>
        </w:rPr>
        <w:t xml:space="preserve"> </w:t>
      </w:r>
      <w:r w:rsidRPr="000F6212">
        <w:rPr>
          <w:rFonts w:ascii="Arial Narrow" w:hAnsi="Arial Narrow"/>
          <w:spacing w:val="-8"/>
        </w:rPr>
        <w:t xml:space="preserve">bankowe   Wykonawcy  podane   w   fakturach/rachunkach,  w  terminie   do   30   dni   od   daty </w:t>
      </w:r>
      <w:r w:rsidRPr="000F6212">
        <w:rPr>
          <w:rFonts w:ascii="Arial Narrow" w:hAnsi="Arial Narrow"/>
        </w:rPr>
        <w:t>złożenia Zamawiającemu prawidłowo spo</w:t>
      </w:r>
      <w:r w:rsidR="00EE75F0" w:rsidRPr="000F6212">
        <w:rPr>
          <w:rFonts w:ascii="Arial Narrow" w:hAnsi="Arial Narrow"/>
        </w:rPr>
        <w:t>rządzonej faktury VAT/rachunku.</w:t>
      </w:r>
    </w:p>
    <w:p w14:paraId="354C819E" w14:textId="77777777" w:rsidR="00CF28C0" w:rsidRPr="000F6212" w:rsidRDefault="00CF28C0" w:rsidP="008712A7">
      <w:pPr>
        <w:pStyle w:val="Akapitzlist"/>
        <w:numPr>
          <w:ilvl w:val="0"/>
          <w:numId w:val="25"/>
        </w:numPr>
        <w:shd w:val="clear" w:color="auto" w:fill="FFFFFF"/>
        <w:tabs>
          <w:tab w:val="left" w:pos="0"/>
        </w:tabs>
        <w:spacing w:line="274" w:lineRule="exact"/>
        <w:ind w:left="426" w:right="5" w:hanging="426"/>
        <w:jc w:val="both"/>
        <w:rPr>
          <w:rFonts w:ascii="Arial Narrow" w:hAnsi="Arial Narrow"/>
        </w:rPr>
      </w:pPr>
      <w:r w:rsidRPr="000F6212">
        <w:rPr>
          <w:rFonts w:ascii="Arial Narrow" w:hAnsi="Arial Narrow"/>
        </w:rPr>
        <w:t>Zamawiający oświadcza, że jest płatnikiem podatku VAT.</w:t>
      </w:r>
    </w:p>
    <w:p w14:paraId="53155C25" w14:textId="77777777" w:rsidR="00A57ED2" w:rsidRPr="007E0617" w:rsidRDefault="00A57ED2" w:rsidP="00A57ED2">
      <w:pPr>
        <w:shd w:val="clear" w:color="auto" w:fill="FFFFFF"/>
        <w:spacing w:line="274" w:lineRule="exact"/>
        <w:ind w:left="4205"/>
        <w:rPr>
          <w:rFonts w:ascii="Arial Narrow" w:hAnsi="Arial Narrow" w:cs="Times New Roman"/>
          <w:b/>
          <w:bCs/>
          <w:sz w:val="24"/>
          <w:szCs w:val="24"/>
        </w:rPr>
      </w:pPr>
    </w:p>
    <w:p w14:paraId="757CD7CC" w14:textId="77777777" w:rsidR="00CF28C0" w:rsidRPr="007E0617" w:rsidRDefault="00CF28C0" w:rsidP="00A57ED2">
      <w:pPr>
        <w:shd w:val="clear" w:color="auto" w:fill="FFFFFF"/>
        <w:spacing w:line="274" w:lineRule="exact"/>
        <w:ind w:left="4205"/>
        <w:rPr>
          <w:rFonts w:ascii="Arial Narrow" w:hAnsi="Arial Narrow" w:cs="Times New Roman"/>
          <w:sz w:val="24"/>
          <w:szCs w:val="24"/>
        </w:rPr>
      </w:pPr>
      <w:r w:rsidRPr="007E0617">
        <w:rPr>
          <w:rFonts w:ascii="Arial Narrow" w:hAnsi="Arial Narrow" w:cs="Times New Roman"/>
          <w:b/>
          <w:bCs/>
          <w:sz w:val="24"/>
          <w:szCs w:val="24"/>
        </w:rPr>
        <w:t>§ 8</w:t>
      </w:r>
    </w:p>
    <w:p w14:paraId="516F9D93" w14:textId="77777777" w:rsidR="00CF28C0" w:rsidRPr="000F6212" w:rsidRDefault="00CF28C0" w:rsidP="008712A7">
      <w:pPr>
        <w:pStyle w:val="Akapitzlist"/>
        <w:numPr>
          <w:ilvl w:val="0"/>
          <w:numId w:val="26"/>
        </w:numPr>
        <w:shd w:val="clear" w:color="auto" w:fill="FFFFFF"/>
        <w:tabs>
          <w:tab w:val="left" w:pos="360"/>
        </w:tabs>
        <w:spacing w:line="274" w:lineRule="exact"/>
        <w:ind w:left="426" w:hanging="426"/>
        <w:rPr>
          <w:rFonts w:ascii="Arial Narrow" w:hAnsi="Arial Narrow"/>
        </w:rPr>
      </w:pPr>
      <w:r w:rsidRPr="000F6212">
        <w:rPr>
          <w:rFonts w:ascii="Arial Narrow" w:hAnsi="Arial Narrow"/>
        </w:rPr>
        <w:t>Wykonawca zapłaci Zamawiającemu karę umowną:</w:t>
      </w:r>
    </w:p>
    <w:p w14:paraId="41FD02F8" w14:textId="77777777" w:rsidR="00CF28C0" w:rsidRPr="00C537F0" w:rsidRDefault="00CF28C0" w:rsidP="008712A7">
      <w:pPr>
        <w:numPr>
          <w:ilvl w:val="0"/>
          <w:numId w:val="9"/>
        </w:numPr>
        <w:shd w:val="clear" w:color="auto" w:fill="FFFFFF"/>
        <w:tabs>
          <w:tab w:val="left" w:pos="720"/>
        </w:tabs>
        <w:spacing w:line="274" w:lineRule="exact"/>
        <w:ind w:left="720" w:hanging="360"/>
        <w:jc w:val="both"/>
        <w:rPr>
          <w:rFonts w:ascii="Arial Narrow" w:hAnsi="Arial Narrow" w:cs="Times New Roman"/>
          <w:spacing w:val="-1"/>
          <w:sz w:val="24"/>
          <w:szCs w:val="24"/>
        </w:rPr>
      </w:pPr>
      <w:r w:rsidRPr="007E0617">
        <w:rPr>
          <w:rFonts w:ascii="Arial Narrow" w:hAnsi="Arial Narrow" w:cs="Times New Roman"/>
          <w:sz w:val="24"/>
          <w:szCs w:val="24"/>
        </w:rPr>
        <w:t xml:space="preserve">w </w:t>
      </w:r>
      <w:r w:rsidRPr="00C537F0">
        <w:rPr>
          <w:rFonts w:ascii="Arial Narrow" w:hAnsi="Arial Narrow" w:cs="Times New Roman"/>
          <w:sz w:val="24"/>
          <w:szCs w:val="24"/>
        </w:rPr>
        <w:t xml:space="preserve">przypadku </w:t>
      </w:r>
      <w:r w:rsidR="000F6212" w:rsidRPr="00C537F0">
        <w:rPr>
          <w:rFonts w:ascii="Arial Narrow" w:hAnsi="Arial Narrow" w:cs="Times New Roman"/>
          <w:sz w:val="24"/>
          <w:szCs w:val="24"/>
        </w:rPr>
        <w:t>zwłoki w dotrzymaniu terminu określonego</w:t>
      </w:r>
      <w:r w:rsidRPr="00C537F0">
        <w:rPr>
          <w:rFonts w:ascii="Arial Narrow" w:hAnsi="Arial Narrow" w:cs="Times New Roman"/>
          <w:sz w:val="24"/>
          <w:szCs w:val="24"/>
        </w:rPr>
        <w:t xml:space="preserve"> w § 3 umowy -</w:t>
      </w:r>
      <w:r w:rsidR="000F6212" w:rsidRPr="00C537F0">
        <w:rPr>
          <w:rFonts w:ascii="Arial Narrow" w:hAnsi="Arial Narrow" w:cs="Times New Roman"/>
          <w:sz w:val="24"/>
          <w:szCs w:val="24"/>
        </w:rPr>
        <w:t xml:space="preserve"> </w:t>
      </w:r>
      <w:r w:rsidRPr="00C537F0">
        <w:rPr>
          <w:rFonts w:ascii="Arial Narrow" w:hAnsi="Arial Narrow" w:cs="Times New Roman"/>
          <w:spacing w:val="-1"/>
          <w:sz w:val="24"/>
          <w:szCs w:val="24"/>
        </w:rPr>
        <w:t xml:space="preserve">w wysokości 0,5 % </w:t>
      </w:r>
      <w:r w:rsidR="000F6212" w:rsidRPr="00C537F0">
        <w:rPr>
          <w:rFonts w:ascii="Arial Narrow" w:hAnsi="Arial Narrow" w:cs="Times New Roman"/>
          <w:spacing w:val="-1"/>
          <w:sz w:val="24"/>
          <w:szCs w:val="24"/>
        </w:rPr>
        <w:t xml:space="preserve">wynagrodzenia brutto, o którym mowa w </w:t>
      </w:r>
      <w:r w:rsidR="000F6212" w:rsidRPr="00C537F0">
        <w:rPr>
          <w:rFonts w:ascii="Arial Narrow" w:hAnsi="Arial Narrow" w:cs="Times New Roman"/>
          <w:sz w:val="24"/>
          <w:szCs w:val="24"/>
        </w:rPr>
        <w:t>§ 7 ust. 1 umowy za każdy dzień zwłoki</w:t>
      </w:r>
      <w:r w:rsidRPr="00C537F0">
        <w:rPr>
          <w:rFonts w:ascii="Arial Narrow" w:hAnsi="Arial Narrow" w:cs="Times New Roman"/>
          <w:sz w:val="24"/>
          <w:szCs w:val="24"/>
        </w:rPr>
        <w:t>,</w:t>
      </w:r>
    </w:p>
    <w:p w14:paraId="2267B385" w14:textId="77777777" w:rsidR="00CF28C0" w:rsidRPr="00B50385" w:rsidRDefault="00CF28C0" w:rsidP="008712A7">
      <w:pPr>
        <w:numPr>
          <w:ilvl w:val="0"/>
          <w:numId w:val="9"/>
        </w:numPr>
        <w:shd w:val="clear" w:color="auto" w:fill="FFFFFF"/>
        <w:tabs>
          <w:tab w:val="left" w:pos="720"/>
        </w:tabs>
        <w:spacing w:line="274" w:lineRule="exact"/>
        <w:ind w:left="720" w:right="5" w:hanging="360"/>
        <w:jc w:val="both"/>
        <w:rPr>
          <w:rFonts w:ascii="Arial Narrow" w:hAnsi="Arial Narrow" w:cs="Times New Roman"/>
          <w:spacing w:val="-1"/>
          <w:sz w:val="24"/>
          <w:szCs w:val="24"/>
        </w:rPr>
      </w:pPr>
      <w:r w:rsidRPr="00B50385">
        <w:rPr>
          <w:rFonts w:ascii="Arial Narrow" w:hAnsi="Arial Narrow" w:cs="Times New Roman"/>
          <w:sz w:val="24"/>
          <w:szCs w:val="24"/>
        </w:rPr>
        <w:t xml:space="preserve">w przypadku zwłoki w dokonaniu uzupełnień lub poprawek oraz w usunięciu wad przedmiotu umowy - w wysokości 0,2% </w:t>
      </w:r>
      <w:r w:rsidR="00E70BCC" w:rsidRPr="00B50385">
        <w:rPr>
          <w:rFonts w:ascii="Arial Narrow" w:hAnsi="Arial Narrow" w:cs="Times New Roman"/>
          <w:sz w:val="24"/>
          <w:szCs w:val="24"/>
        </w:rPr>
        <w:t xml:space="preserve">wynagrodzenia brutto, </w:t>
      </w:r>
      <w:r w:rsidR="00E70BCC" w:rsidRPr="00B50385">
        <w:rPr>
          <w:rFonts w:ascii="Arial Narrow" w:hAnsi="Arial Narrow" w:cs="Times New Roman"/>
          <w:spacing w:val="-1"/>
          <w:sz w:val="24"/>
          <w:szCs w:val="24"/>
        </w:rPr>
        <w:t xml:space="preserve">o którym mowa w </w:t>
      </w:r>
      <w:r w:rsidR="00E70BCC" w:rsidRPr="00B50385">
        <w:rPr>
          <w:rFonts w:ascii="Arial Narrow" w:hAnsi="Arial Narrow" w:cs="Times New Roman"/>
          <w:sz w:val="24"/>
          <w:szCs w:val="24"/>
        </w:rPr>
        <w:t>§ 7 ust. 1 umowy za każdy dzień zwłoki,</w:t>
      </w:r>
    </w:p>
    <w:p w14:paraId="7F5EBD78" w14:textId="6390F7D6" w:rsidR="00CF28C0" w:rsidRPr="00B50385" w:rsidRDefault="00CF28C0" w:rsidP="00B50385">
      <w:pPr>
        <w:numPr>
          <w:ilvl w:val="0"/>
          <w:numId w:val="9"/>
        </w:numPr>
        <w:shd w:val="clear" w:color="auto" w:fill="FFFFFF"/>
        <w:tabs>
          <w:tab w:val="left" w:pos="720"/>
        </w:tabs>
        <w:spacing w:line="274" w:lineRule="exact"/>
        <w:ind w:left="720" w:right="5" w:hanging="360"/>
        <w:jc w:val="both"/>
        <w:rPr>
          <w:rFonts w:ascii="Arial Narrow" w:hAnsi="Arial Narrow" w:cs="Times New Roman"/>
          <w:spacing w:val="-1"/>
          <w:sz w:val="24"/>
          <w:szCs w:val="24"/>
        </w:rPr>
      </w:pPr>
      <w:r w:rsidRPr="00B50385">
        <w:rPr>
          <w:rFonts w:ascii="Arial Narrow" w:hAnsi="Arial Narrow" w:cs="Times New Roman"/>
          <w:sz w:val="24"/>
          <w:szCs w:val="24"/>
        </w:rPr>
        <w:t>za każde, stwierdzone w formie pisemnej np. wpisem w dzienniku budowy, nienależyte wykonanie umowy w zakresie obowiązków wynikających z pełnienia nad</w:t>
      </w:r>
      <w:r w:rsidR="00E70BCC" w:rsidRPr="00B50385">
        <w:rPr>
          <w:rFonts w:ascii="Arial Narrow" w:hAnsi="Arial Narrow" w:cs="Times New Roman"/>
          <w:sz w:val="24"/>
          <w:szCs w:val="24"/>
        </w:rPr>
        <w:t>zoru autorskiego – w wysokości 1</w:t>
      </w:r>
      <w:r w:rsidRPr="00B50385">
        <w:rPr>
          <w:rFonts w:ascii="Arial Narrow" w:hAnsi="Arial Narrow" w:cs="Times New Roman"/>
          <w:sz w:val="24"/>
          <w:szCs w:val="24"/>
        </w:rPr>
        <w:t xml:space="preserve"> % </w:t>
      </w:r>
      <w:r w:rsidR="00E70BCC" w:rsidRPr="00B50385">
        <w:rPr>
          <w:rFonts w:ascii="Arial Narrow" w:hAnsi="Arial Narrow" w:cs="Times New Roman"/>
          <w:sz w:val="24"/>
          <w:szCs w:val="24"/>
        </w:rPr>
        <w:t xml:space="preserve">wynagrodzenia brutto, </w:t>
      </w:r>
      <w:r w:rsidR="00E70BCC" w:rsidRPr="00B50385">
        <w:rPr>
          <w:rFonts w:ascii="Arial Narrow" w:hAnsi="Arial Narrow" w:cs="Times New Roman"/>
          <w:spacing w:val="-1"/>
          <w:sz w:val="24"/>
          <w:szCs w:val="24"/>
        </w:rPr>
        <w:t xml:space="preserve">o którym mowa w </w:t>
      </w:r>
      <w:r w:rsidR="00E70BCC" w:rsidRPr="00B50385">
        <w:rPr>
          <w:rFonts w:ascii="Arial Narrow" w:hAnsi="Arial Narrow" w:cs="Times New Roman"/>
          <w:sz w:val="24"/>
          <w:szCs w:val="24"/>
        </w:rPr>
        <w:t>§ 7 ust. 1 umowy</w:t>
      </w:r>
      <w:r w:rsidR="00DA6CC7" w:rsidRPr="00B50385">
        <w:rPr>
          <w:rFonts w:ascii="Arial Narrow" w:hAnsi="Arial Narrow" w:cs="Times New Roman"/>
          <w:sz w:val="24"/>
          <w:szCs w:val="24"/>
        </w:rPr>
        <w:t>,</w:t>
      </w:r>
    </w:p>
    <w:p w14:paraId="7097A1B9" w14:textId="40C2DFFD" w:rsidR="00CF28C0" w:rsidRPr="00C537F0" w:rsidRDefault="00CF28C0" w:rsidP="008712A7">
      <w:pPr>
        <w:numPr>
          <w:ilvl w:val="0"/>
          <w:numId w:val="9"/>
        </w:numPr>
        <w:shd w:val="clear" w:color="auto" w:fill="FFFFFF"/>
        <w:tabs>
          <w:tab w:val="left" w:pos="720"/>
        </w:tabs>
        <w:spacing w:line="274" w:lineRule="exact"/>
        <w:ind w:left="720" w:right="10" w:hanging="360"/>
        <w:jc w:val="both"/>
        <w:rPr>
          <w:rFonts w:ascii="Arial Narrow" w:hAnsi="Arial Narrow" w:cs="Times New Roman"/>
          <w:spacing w:val="-1"/>
          <w:sz w:val="24"/>
          <w:szCs w:val="24"/>
        </w:rPr>
      </w:pPr>
      <w:r w:rsidRPr="00C537F0">
        <w:rPr>
          <w:rFonts w:ascii="Arial Narrow" w:hAnsi="Arial Narrow" w:cs="Times New Roman"/>
          <w:sz w:val="24"/>
          <w:szCs w:val="24"/>
        </w:rPr>
        <w:t>w przypadku stwierdzenia wykonania dokumentacji z na</w:t>
      </w:r>
      <w:r w:rsidR="00E70BCC" w:rsidRPr="00C537F0">
        <w:rPr>
          <w:rFonts w:ascii="Arial Narrow" w:hAnsi="Arial Narrow" w:cs="Times New Roman"/>
          <w:sz w:val="24"/>
          <w:szCs w:val="24"/>
        </w:rPr>
        <w:t>r</w:t>
      </w:r>
      <w:r w:rsidR="003604B5">
        <w:rPr>
          <w:rFonts w:ascii="Arial Narrow" w:hAnsi="Arial Narrow" w:cs="Times New Roman"/>
          <w:sz w:val="24"/>
          <w:szCs w:val="24"/>
        </w:rPr>
        <w:t>uszeniem postanowień § 1 ust. 16</w:t>
      </w:r>
      <w:r w:rsidR="00E70BCC" w:rsidRPr="00C537F0">
        <w:rPr>
          <w:rFonts w:ascii="Arial Narrow" w:hAnsi="Arial Narrow" w:cs="Times New Roman"/>
          <w:sz w:val="24"/>
          <w:szCs w:val="24"/>
        </w:rPr>
        <w:t> </w:t>
      </w:r>
      <w:r w:rsidRPr="00C537F0">
        <w:rPr>
          <w:rFonts w:ascii="Arial Narrow" w:hAnsi="Arial Narrow" w:cs="Times New Roman"/>
          <w:sz w:val="24"/>
          <w:szCs w:val="24"/>
        </w:rPr>
        <w:t>umowy - w wysokości 100,00 zł, za każdy stwierdzony przypadek</w:t>
      </w:r>
      <w:r w:rsidR="00E70BCC" w:rsidRPr="00C537F0">
        <w:rPr>
          <w:rFonts w:ascii="Arial Narrow" w:hAnsi="Arial Narrow" w:cs="Times New Roman"/>
          <w:sz w:val="24"/>
          <w:szCs w:val="24"/>
        </w:rPr>
        <w:t>.</w:t>
      </w:r>
    </w:p>
    <w:p w14:paraId="04241D3D" w14:textId="77777777"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70BCC">
        <w:rPr>
          <w:rFonts w:ascii="Arial Narrow" w:hAnsi="Arial Narrow"/>
          <w:spacing w:val="-1"/>
        </w:rPr>
        <w:t>W przypadku odstąpienia od umowy przez Wykonawcę lub Zamawiającego z przyczyn, za</w:t>
      </w:r>
      <w:r w:rsidR="001B33C1" w:rsidRPr="00E70BCC">
        <w:rPr>
          <w:rFonts w:ascii="Arial Narrow" w:hAnsi="Arial Narrow"/>
          <w:spacing w:val="-1"/>
        </w:rPr>
        <w:t xml:space="preserve"> </w:t>
      </w:r>
      <w:r w:rsidRPr="00E70BCC">
        <w:rPr>
          <w:rFonts w:ascii="Arial Narrow" w:hAnsi="Arial Narrow"/>
          <w:spacing w:val="-3"/>
        </w:rPr>
        <w:t xml:space="preserve">które  odpowiedzialność  ponosi  Wykonawca,  Wykonawca  zapłaci   Zamawiającemu  karę </w:t>
      </w:r>
      <w:r w:rsidR="00E55EC1">
        <w:rPr>
          <w:rFonts w:ascii="Arial Narrow" w:hAnsi="Arial Narrow"/>
        </w:rPr>
        <w:t>umowną w </w:t>
      </w:r>
      <w:r w:rsidRPr="00E70BCC">
        <w:rPr>
          <w:rFonts w:ascii="Arial Narrow" w:hAnsi="Arial Narrow"/>
        </w:rPr>
        <w:t>wysokości 10% łącznego wynagrodzenia brutto określonego w § 7 ust. 1.</w:t>
      </w:r>
    </w:p>
    <w:p w14:paraId="78825757" w14:textId="77777777"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1"/>
        </w:rPr>
        <w:t>Zamawiający zapłaci Wykonawcy karę umowną w przypadku odstąpienia od umowy przez</w:t>
      </w:r>
      <w:r w:rsidR="00E55EC1">
        <w:rPr>
          <w:rFonts w:ascii="Arial Narrow" w:hAnsi="Arial Narrow"/>
          <w:spacing w:val="-1"/>
        </w:rPr>
        <w:t xml:space="preserve"> </w:t>
      </w:r>
      <w:r w:rsidRPr="00E55EC1">
        <w:rPr>
          <w:rFonts w:ascii="Arial Narrow" w:hAnsi="Arial Narrow"/>
        </w:rPr>
        <w:t>Wykonawcę z  przyczyn,  za</w:t>
      </w:r>
      <w:r w:rsidR="00E55EC1">
        <w:rPr>
          <w:rFonts w:ascii="Arial Narrow" w:hAnsi="Arial Narrow"/>
        </w:rPr>
        <w:t xml:space="preserve"> które ponosi  odpowiedzialność</w:t>
      </w:r>
      <w:r w:rsidRPr="00E55EC1">
        <w:rPr>
          <w:rFonts w:ascii="Arial Narrow" w:hAnsi="Arial Narrow"/>
        </w:rPr>
        <w:t xml:space="preserve"> Zamawiający, w wysokości</w:t>
      </w:r>
      <w:r w:rsidR="00E55EC1" w:rsidRPr="00E55EC1">
        <w:rPr>
          <w:rFonts w:ascii="Arial Narrow" w:hAnsi="Arial Narrow"/>
        </w:rPr>
        <w:t xml:space="preserve"> </w:t>
      </w:r>
      <w:r w:rsidRPr="00E55EC1">
        <w:rPr>
          <w:rFonts w:ascii="Arial Narrow" w:hAnsi="Arial Narrow"/>
        </w:rPr>
        <w:t>10% wynagrodzenia brutto określonego w § 7 ust. 1, za wyjątkiem wystąpienia sytuacji przedstawionej w § 11 ust. 2.</w:t>
      </w:r>
    </w:p>
    <w:p w14:paraId="3B5DAEEC" w14:textId="77777777"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7"/>
        </w:rPr>
        <w:t>Zamawiający,   w   przypadku   zwłoki   w   opłaceniu   faktur/rachunków   zapłaci   Wykonawcy</w:t>
      </w:r>
      <w:r w:rsidR="00E55EC1" w:rsidRPr="00E55EC1">
        <w:rPr>
          <w:rFonts w:ascii="Arial Narrow" w:hAnsi="Arial Narrow"/>
          <w:spacing w:val="-7"/>
        </w:rPr>
        <w:t xml:space="preserve"> </w:t>
      </w:r>
      <w:r w:rsidRPr="00E55EC1">
        <w:rPr>
          <w:rFonts w:ascii="Arial Narrow" w:hAnsi="Arial Narrow"/>
        </w:rPr>
        <w:t>odsetki ustawowe.</w:t>
      </w:r>
    </w:p>
    <w:p w14:paraId="140C7991" w14:textId="77777777"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rPr>
        <w:t>W razie naliczenia kar umownych Zamawiający wystawi odpowiednią notę obciążeniową o ile nie skorzysta z uprawnień określonych w ust. 6.</w:t>
      </w:r>
    </w:p>
    <w:p w14:paraId="3DA05D62" w14:textId="77777777"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6"/>
        </w:rPr>
        <w:t>Zamawi</w:t>
      </w:r>
      <w:r w:rsidR="007A3CE6">
        <w:rPr>
          <w:rFonts w:ascii="Arial Narrow" w:hAnsi="Arial Narrow"/>
          <w:spacing w:val="-6"/>
        </w:rPr>
        <w:t xml:space="preserve">ający dopuszcza możliwość </w:t>
      </w:r>
      <w:r w:rsidRPr="00E55EC1">
        <w:rPr>
          <w:rFonts w:ascii="Arial Narrow" w:hAnsi="Arial Narrow"/>
          <w:spacing w:val="-6"/>
        </w:rPr>
        <w:t>potrą</w:t>
      </w:r>
      <w:r w:rsidR="007A3CE6">
        <w:rPr>
          <w:rFonts w:ascii="Arial Narrow" w:hAnsi="Arial Narrow"/>
          <w:spacing w:val="-6"/>
        </w:rPr>
        <w:t>cenia kar z</w:t>
      </w:r>
      <w:r w:rsidR="001B33C1" w:rsidRPr="00E55EC1">
        <w:rPr>
          <w:rFonts w:ascii="Arial Narrow" w:hAnsi="Arial Narrow"/>
          <w:spacing w:val="-6"/>
        </w:rPr>
        <w:t xml:space="preserve"> faktur </w:t>
      </w:r>
      <w:r w:rsidR="007A3CE6">
        <w:rPr>
          <w:rFonts w:ascii="Arial Narrow" w:hAnsi="Arial Narrow"/>
          <w:spacing w:val="-6"/>
        </w:rPr>
        <w:t xml:space="preserve">Wykonawcy lub </w:t>
      </w:r>
      <w:r w:rsidRPr="00E55EC1">
        <w:rPr>
          <w:rFonts w:ascii="Arial Narrow" w:hAnsi="Arial Narrow"/>
          <w:spacing w:val="-6"/>
        </w:rPr>
        <w:t>innych</w:t>
      </w:r>
      <w:r w:rsidR="007A3CE6">
        <w:rPr>
          <w:rFonts w:ascii="Arial Narrow" w:hAnsi="Arial Narrow"/>
          <w:spacing w:val="-6"/>
        </w:rPr>
        <w:t xml:space="preserve"> </w:t>
      </w:r>
      <w:r w:rsidR="007A3CE6">
        <w:rPr>
          <w:rFonts w:ascii="Arial Narrow" w:hAnsi="Arial Narrow"/>
        </w:rPr>
        <w:t xml:space="preserve">wymagalnych </w:t>
      </w:r>
      <w:r w:rsidR="00E55EC1">
        <w:rPr>
          <w:rFonts w:ascii="Arial Narrow" w:hAnsi="Arial Narrow"/>
        </w:rPr>
        <w:t>należności.</w:t>
      </w:r>
    </w:p>
    <w:p w14:paraId="4C2B4ACC" w14:textId="77777777"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rPr>
        <w:t>Kary umowne będą płatne w terminie 14 dni od daty otrzymania noty obciążeniowej.</w:t>
      </w:r>
    </w:p>
    <w:p w14:paraId="33E157EA" w14:textId="77777777" w:rsidR="00CF28C0" w:rsidRPr="00E55EC1" w:rsidRDefault="001B33C1"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9"/>
        </w:rPr>
        <w:t>Strony</w:t>
      </w:r>
      <w:r w:rsidR="007A3CE6">
        <w:rPr>
          <w:rFonts w:ascii="Arial Narrow" w:hAnsi="Arial Narrow"/>
          <w:spacing w:val="-9"/>
        </w:rPr>
        <w:t xml:space="preserve"> dopuszczają</w:t>
      </w:r>
      <w:r w:rsidR="00CF28C0" w:rsidRPr="00E55EC1">
        <w:rPr>
          <w:rFonts w:ascii="Arial Narrow" w:hAnsi="Arial Narrow"/>
          <w:spacing w:val="-9"/>
        </w:rPr>
        <w:t xml:space="preserve"> możliwość</w:t>
      </w:r>
      <w:r w:rsidRPr="00E55EC1">
        <w:rPr>
          <w:rFonts w:ascii="Arial Narrow" w:hAnsi="Arial Narrow"/>
          <w:spacing w:val="-9"/>
        </w:rPr>
        <w:t xml:space="preserve"> dochodzenia odszkodowania do </w:t>
      </w:r>
      <w:r w:rsidR="00CF28C0" w:rsidRPr="00E55EC1">
        <w:rPr>
          <w:rFonts w:ascii="Arial Narrow" w:hAnsi="Arial Narrow"/>
          <w:spacing w:val="-9"/>
        </w:rPr>
        <w:t>wysokoś</w:t>
      </w:r>
      <w:r w:rsidRPr="00E55EC1">
        <w:rPr>
          <w:rFonts w:ascii="Arial Narrow" w:hAnsi="Arial Narrow"/>
          <w:spacing w:val="-9"/>
        </w:rPr>
        <w:t xml:space="preserve">ci </w:t>
      </w:r>
      <w:r w:rsidR="00CF28C0" w:rsidRPr="00E55EC1">
        <w:rPr>
          <w:rFonts w:ascii="Arial Narrow" w:hAnsi="Arial Narrow"/>
          <w:spacing w:val="-9"/>
        </w:rPr>
        <w:t>szkody</w:t>
      </w:r>
      <w:r w:rsidRPr="00E55EC1">
        <w:rPr>
          <w:rFonts w:ascii="Arial Narrow" w:hAnsi="Arial Narrow"/>
        </w:rPr>
        <w:t xml:space="preserve"> </w:t>
      </w:r>
      <w:r w:rsidR="00CF28C0" w:rsidRPr="00E55EC1">
        <w:rPr>
          <w:rFonts w:ascii="Arial Narrow" w:hAnsi="Arial Narrow"/>
        </w:rPr>
        <w:t>rzeczywiście poniesionej.</w:t>
      </w:r>
    </w:p>
    <w:p w14:paraId="66F683BF" w14:textId="77777777" w:rsidR="00A57ED2" w:rsidRPr="007E0617" w:rsidRDefault="00A57ED2" w:rsidP="00A57ED2">
      <w:pPr>
        <w:shd w:val="clear" w:color="auto" w:fill="FFFFFF"/>
        <w:spacing w:line="274" w:lineRule="exact"/>
        <w:ind w:left="4205"/>
        <w:rPr>
          <w:rFonts w:ascii="Arial Narrow" w:hAnsi="Arial Narrow" w:cs="Times New Roman"/>
          <w:b/>
          <w:bCs/>
          <w:sz w:val="24"/>
          <w:szCs w:val="24"/>
        </w:rPr>
      </w:pPr>
    </w:p>
    <w:p w14:paraId="1A292B21" w14:textId="77777777" w:rsidR="00CF28C0" w:rsidRPr="007E0617" w:rsidRDefault="00CF28C0" w:rsidP="00A57ED2">
      <w:pPr>
        <w:shd w:val="clear" w:color="auto" w:fill="FFFFFF"/>
        <w:spacing w:line="274" w:lineRule="exact"/>
        <w:ind w:left="4205"/>
        <w:rPr>
          <w:rFonts w:ascii="Arial Narrow" w:hAnsi="Arial Narrow" w:cs="Times New Roman"/>
          <w:sz w:val="24"/>
          <w:szCs w:val="24"/>
        </w:rPr>
      </w:pPr>
      <w:r w:rsidRPr="007E0617">
        <w:rPr>
          <w:rFonts w:ascii="Arial Narrow" w:hAnsi="Arial Narrow" w:cs="Times New Roman"/>
          <w:b/>
          <w:bCs/>
          <w:sz w:val="24"/>
          <w:szCs w:val="24"/>
        </w:rPr>
        <w:t>§ 9</w:t>
      </w:r>
    </w:p>
    <w:p w14:paraId="38684451" w14:textId="77777777" w:rsidR="00CF28C0" w:rsidRPr="007E0617" w:rsidRDefault="00CF28C0" w:rsidP="008712A7">
      <w:pPr>
        <w:numPr>
          <w:ilvl w:val="0"/>
          <w:numId w:val="10"/>
        </w:numPr>
        <w:shd w:val="clear" w:color="auto" w:fill="FFFFFF"/>
        <w:tabs>
          <w:tab w:val="left" w:pos="360"/>
        </w:tabs>
        <w:spacing w:line="274" w:lineRule="exact"/>
        <w:ind w:left="360" w:right="14" w:hanging="360"/>
        <w:jc w:val="both"/>
        <w:rPr>
          <w:rFonts w:ascii="Arial Narrow" w:hAnsi="Arial Narrow" w:cs="Times New Roman"/>
          <w:sz w:val="24"/>
          <w:szCs w:val="24"/>
        </w:rPr>
      </w:pPr>
      <w:r w:rsidRPr="007E0617">
        <w:rPr>
          <w:rFonts w:ascii="Arial Narrow" w:hAnsi="Arial Narrow" w:cs="Times New Roman"/>
          <w:sz w:val="24"/>
          <w:szCs w:val="24"/>
        </w:rPr>
        <w:t>Wykonawca jest odpowiedzialny z tytułu rękojmi za wady przedmiotu umowy w okresie 3 lat od daty odbioru końcowego dokumentacji projektowej.</w:t>
      </w:r>
    </w:p>
    <w:p w14:paraId="5FD7963F" w14:textId="2B91E4DA" w:rsidR="00B028D6" w:rsidRPr="00B028D6" w:rsidRDefault="00CF28C0" w:rsidP="00B028D6">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 xml:space="preserve">Zgłoszenie wad dokonywane będzie przez Zamawiającego niezwłocznie w formie pisemnej, </w:t>
      </w:r>
      <w:r w:rsidR="00B028D6">
        <w:rPr>
          <w:rFonts w:ascii="Arial Narrow" w:hAnsi="Arial Narrow" w:cs="Times New Roman"/>
          <w:sz w:val="24"/>
          <w:szCs w:val="24"/>
        </w:rPr>
        <w:t>p</w:t>
      </w:r>
      <w:r w:rsidRPr="007E0617">
        <w:rPr>
          <w:rFonts w:ascii="Arial Narrow" w:hAnsi="Arial Narrow" w:cs="Times New Roman"/>
          <w:sz w:val="24"/>
          <w:szCs w:val="24"/>
        </w:rPr>
        <w:t>rzesłane</w:t>
      </w:r>
      <w:r w:rsidR="00B028D6">
        <w:rPr>
          <w:rFonts w:ascii="Arial Narrow" w:hAnsi="Arial Narrow" w:cs="Times New Roman"/>
          <w:sz w:val="24"/>
          <w:szCs w:val="24"/>
        </w:rPr>
        <w:t xml:space="preserve"> f</w:t>
      </w:r>
      <w:r w:rsidRPr="007E0617">
        <w:rPr>
          <w:rFonts w:ascii="Arial Narrow" w:hAnsi="Arial Narrow" w:cs="Times New Roman"/>
          <w:sz w:val="24"/>
          <w:szCs w:val="24"/>
        </w:rPr>
        <w:t>axem lub e</w:t>
      </w:r>
      <w:r w:rsidR="00B028D6">
        <w:rPr>
          <w:rFonts w:ascii="Arial Narrow" w:hAnsi="Arial Narrow" w:cs="Times New Roman"/>
          <w:sz w:val="24"/>
          <w:szCs w:val="24"/>
        </w:rPr>
        <w:t>-</w:t>
      </w:r>
      <w:r w:rsidRPr="007E0617">
        <w:rPr>
          <w:rFonts w:ascii="Arial Narrow" w:hAnsi="Arial Narrow" w:cs="Times New Roman"/>
          <w:sz w:val="24"/>
          <w:szCs w:val="24"/>
        </w:rPr>
        <w:lastRenderedPageBreak/>
        <w:t xml:space="preserve">mailem. </w:t>
      </w:r>
      <w:r w:rsidRPr="00B028D6">
        <w:rPr>
          <w:rFonts w:ascii="Arial Narrow" w:hAnsi="Arial Narrow" w:cs="Times New Roman"/>
          <w:sz w:val="24"/>
          <w:szCs w:val="24"/>
        </w:rPr>
        <w:t>Wszelkie koszty związane z wykonywaniem rękojmi ponosi Wykonawca.</w:t>
      </w:r>
    </w:p>
    <w:p w14:paraId="703C77CD" w14:textId="6C58CEF9" w:rsidR="009824E6" w:rsidRPr="00A72FED" w:rsidRDefault="00CF28C0" w:rsidP="00A72FED">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9824E6">
        <w:rPr>
          <w:rFonts w:ascii="Arial Narrow" w:hAnsi="Arial Narrow"/>
          <w:sz w:val="24"/>
          <w:szCs w:val="24"/>
        </w:rPr>
        <w:t>Data odbioru końcowego dokumentacji jest datą rozpoczęcia okresu rękojmi dla prac</w:t>
      </w:r>
      <w:r w:rsidR="00D50BB9" w:rsidRPr="009824E6">
        <w:rPr>
          <w:rFonts w:ascii="Arial Narrow" w:eastAsia="MingLiU" w:hAnsi="Arial Narrow" w:cs="MingLiU"/>
          <w:sz w:val="24"/>
          <w:szCs w:val="24"/>
        </w:rPr>
        <w:t xml:space="preserve"> </w:t>
      </w:r>
      <w:r w:rsidRPr="009824E6">
        <w:rPr>
          <w:rFonts w:ascii="Arial Narrow" w:hAnsi="Arial Narrow"/>
          <w:sz w:val="24"/>
          <w:szCs w:val="24"/>
        </w:rPr>
        <w:t>objętych umową.</w:t>
      </w:r>
    </w:p>
    <w:p w14:paraId="061E661E" w14:textId="77777777"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7A3CE6">
        <w:rPr>
          <w:rFonts w:ascii="Arial Narrow" w:hAnsi="Arial Narrow" w:cs="Times New Roman"/>
          <w:sz w:val="24"/>
          <w:szCs w:val="24"/>
        </w:rPr>
        <w:t>W okresie rękojmi Wykonawca jest obowiązany do nieodpłatn</w:t>
      </w:r>
      <w:r w:rsidR="007A3CE6">
        <w:rPr>
          <w:rFonts w:ascii="Arial Narrow" w:hAnsi="Arial Narrow" w:cs="Times New Roman"/>
          <w:sz w:val="24"/>
          <w:szCs w:val="24"/>
        </w:rPr>
        <w:t>ego usuwania wad ujawnionych po </w:t>
      </w:r>
      <w:r w:rsidRPr="007A3CE6">
        <w:rPr>
          <w:rFonts w:ascii="Arial Narrow" w:hAnsi="Arial Narrow" w:cs="Times New Roman"/>
          <w:sz w:val="24"/>
          <w:szCs w:val="24"/>
        </w:rPr>
        <w:t>odbiorze przedmiotu umowy, które wynikną z nieprawidłowego Wykonania jakiegokolwiek opracowania projektowego albo jego części lub z jakiegokolwiek działania lub zaniedbania Wykonawcy.</w:t>
      </w:r>
    </w:p>
    <w:p w14:paraId="5740355C" w14:textId="77777777"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7A3CE6">
        <w:rPr>
          <w:rFonts w:ascii="Arial Narrow" w:hAnsi="Arial Narrow" w:cs="Times New Roman"/>
          <w:sz w:val="24"/>
          <w:szCs w:val="24"/>
        </w:rPr>
        <w:t>Zamawiający może dochodzić roszczeń z tytułu rękojmi także p</w:t>
      </w:r>
      <w:r w:rsidR="007A3CE6">
        <w:rPr>
          <w:rFonts w:ascii="Arial Narrow" w:hAnsi="Arial Narrow" w:cs="Times New Roman"/>
          <w:sz w:val="24"/>
          <w:szCs w:val="24"/>
        </w:rPr>
        <w:t>o terminie określonym w ust. 3, </w:t>
      </w:r>
      <w:r w:rsidRPr="007A3CE6">
        <w:rPr>
          <w:rFonts w:ascii="Arial Narrow" w:hAnsi="Arial Narrow" w:cs="Times New Roman"/>
          <w:sz w:val="24"/>
          <w:szCs w:val="24"/>
        </w:rPr>
        <w:t>jeżeli reklamował wadę dokumentacji przed upływem tego terminu.</w:t>
      </w:r>
    </w:p>
    <w:p w14:paraId="554BE78F" w14:textId="77777777"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7A3CE6">
        <w:rPr>
          <w:rFonts w:ascii="Arial Narrow" w:hAnsi="Arial Narrow" w:cs="Times New Roman"/>
          <w:sz w:val="24"/>
          <w:szCs w:val="24"/>
        </w:rPr>
        <w:t>O zauważonych wadach w dokumentacji Zamawiający zawiadomi Wykonawcę niezwłocznie po ich ujawnieniu. Wykonawca zobowiązany jest do usunięcia wad w terminie wskazanym przez Zamawiającego, który nie może mieć wpływu na wydłużenie czasu realizacji zadania przez Wykonawcę robót budowlanych.</w:t>
      </w:r>
    </w:p>
    <w:p w14:paraId="5BFF2A52" w14:textId="77777777"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7A3CE6">
        <w:rPr>
          <w:rFonts w:ascii="Arial Narrow" w:hAnsi="Arial Narrow" w:cs="Times New Roman"/>
          <w:sz w:val="24"/>
          <w:szCs w:val="24"/>
        </w:rPr>
        <w:t>W przypadku bezskutecznego upływu terminu wyznaczonego Wykonawcy przez Zamawiającego do usunięcia wad, Zamawiający ma prawo do zlecenia zastępczego i</w:t>
      </w:r>
      <w:r w:rsidR="007A3CE6">
        <w:rPr>
          <w:rFonts w:ascii="Arial Narrow" w:hAnsi="Arial Narrow" w:cs="Times New Roman"/>
          <w:sz w:val="24"/>
          <w:szCs w:val="24"/>
        </w:rPr>
        <w:t>ch usunięcia osobie trzeciej, a </w:t>
      </w:r>
      <w:r w:rsidRPr="007A3CE6">
        <w:rPr>
          <w:rFonts w:ascii="Arial Narrow" w:hAnsi="Arial Narrow" w:cs="Times New Roman"/>
          <w:sz w:val="24"/>
          <w:szCs w:val="24"/>
        </w:rPr>
        <w:t>koszt Wykonania dokumentacji uzupełniającej w całości pokryje Wykonawca.</w:t>
      </w:r>
    </w:p>
    <w:p w14:paraId="67076FAB" w14:textId="77777777"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7A3CE6">
        <w:rPr>
          <w:rFonts w:ascii="Arial Narrow" w:hAnsi="Arial Narrow" w:cs="Times New Roman"/>
          <w:sz w:val="24"/>
          <w:szCs w:val="24"/>
        </w:rPr>
        <w:t>Wady dokumentacji projektowej, skutkujące w realizacji wzrostem kosztów budowy (braki, błędy</w:t>
      </w:r>
      <w:r w:rsidR="007A3CE6">
        <w:rPr>
          <w:rFonts w:ascii="Arial Narrow" w:hAnsi="Arial Narrow" w:cs="Times New Roman"/>
          <w:sz w:val="24"/>
          <w:szCs w:val="24"/>
        </w:rPr>
        <w:t xml:space="preserve"> w </w:t>
      </w:r>
      <w:r w:rsidRPr="007A3CE6">
        <w:rPr>
          <w:rFonts w:ascii="Arial Narrow" w:hAnsi="Arial Narrow" w:cs="Times New Roman"/>
          <w:sz w:val="24"/>
          <w:szCs w:val="24"/>
        </w:rPr>
        <w:t>dokumentacji projektowej) będą obciążały Wykonawcę, który zapłaci w całości udokumentowane nakłady z tego tytułu.</w:t>
      </w:r>
    </w:p>
    <w:p w14:paraId="2353D1D5" w14:textId="77777777" w:rsidR="00CF28C0" w:rsidRP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sz w:val="24"/>
          <w:szCs w:val="24"/>
        </w:rPr>
      </w:pPr>
      <w:r w:rsidRPr="007A3CE6">
        <w:rPr>
          <w:rFonts w:ascii="Arial Narrow" w:hAnsi="Arial Narrow" w:cs="Times New Roman"/>
          <w:sz w:val="24"/>
          <w:szCs w:val="24"/>
        </w:rPr>
        <w:t>Wykonawca zobowiązany jest do pokrycia Zamawiającemu koszt</w:t>
      </w:r>
      <w:r w:rsidR="007A3CE6">
        <w:rPr>
          <w:rFonts w:ascii="Arial Narrow" w:hAnsi="Arial Narrow" w:cs="Times New Roman"/>
          <w:sz w:val="24"/>
          <w:szCs w:val="24"/>
        </w:rPr>
        <w:t>ów, jakie Zamawiający poniósł w </w:t>
      </w:r>
      <w:r w:rsidRPr="007A3CE6">
        <w:rPr>
          <w:rFonts w:ascii="Arial Narrow" w:hAnsi="Arial Narrow" w:cs="Times New Roman"/>
          <w:sz w:val="24"/>
          <w:szCs w:val="24"/>
        </w:rPr>
        <w:t>związku z wystąpieniem przerw w Wykonywanych robotach</w:t>
      </w:r>
      <w:r w:rsidR="007A3CE6">
        <w:rPr>
          <w:rFonts w:ascii="Arial Narrow" w:hAnsi="Arial Narrow" w:cs="Times New Roman"/>
          <w:sz w:val="24"/>
          <w:szCs w:val="24"/>
        </w:rPr>
        <w:t xml:space="preserve"> budowlanych, jeżeli przerwy te </w:t>
      </w:r>
      <w:r w:rsidRPr="007A3CE6">
        <w:rPr>
          <w:rFonts w:ascii="Arial Narrow" w:hAnsi="Arial Narrow" w:cs="Times New Roman"/>
          <w:sz w:val="24"/>
          <w:szCs w:val="24"/>
        </w:rPr>
        <w:t>powstały z powodu wad ujawnionych w opracowaniach projektowych.</w:t>
      </w:r>
    </w:p>
    <w:p w14:paraId="61A5A2A2" w14:textId="77777777" w:rsidR="00CF28C0" w:rsidRPr="007E0617" w:rsidRDefault="00CF28C0">
      <w:pPr>
        <w:shd w:val="clear" w:color="auto" w:fill="FFFFFF"/>
        <w:spacing w:before="278" w:line="274" w:lineRule="exact"/>
        <w:ind w:left="4147"/>
        <w:rPr>
          <w:rFonts w:ascii="Arial Narrow" w:hAnsi="Arial Narrow" w:cs="Times New Roman"/>
          <w:sz w:val="24"/>
          <w:szCs w:val="24"/>
        </w:rPr>
      </w:pPr>
      <w:r w:rsidRPr="007E0617">
        <w:rPr>
          <w:rFonts w:ascii="Arial Narrow" w:hAnsi="Arial Narrow" w:cs="Times New Roman"/>
          <w:b/>
          <w:bCs/>
          <w:spacing w:val="-1"/>
          <w:sz w:val="24"/>
          <w:szCs w:val="24"/>
        </w:rPr>
        <w:t>§ 10</w:t>
      </w:r>
    </w:p>
    <w:p w14:paraId="2A5CFAEB" w14:textId="77777777" w:rsidR="00CF28C0" w:rsidRPr="00A72FED" w:rsidRDefault="00CF28C0" w:rsidP="008712A7">
      <w:pPr>
        <w:numPr>
          <w:ilvl w:val="0"/>
          <w:numId w:val="11"/>
        </w:numPr>
        <w:shd w:val="clear" w:color="auto" w:fill="FFFFFF"/>
        <w:tabs>
          <w:tab w:val="left" w:pos="360"/>
          <w:tab w:val="left" w:leader="dot" w:pos="3446"/>
        </w:tabs>
        <w:spacing w:line="274" w:lineRule="exact"/>
        <w:ind w:left="360" w:right="82" w:hanging="360"/>
        <w:jc w:val="both"/>
        <w:rPr>
          <w:rFonts w:ascii="Arial Narrow" w:hAnsi="Arial Narrow" w:cs="Times New Roman"/>
          <w:sz w:val="24"/>
          <w:szCs w:val="24"/>
        </w:rPr>
      </w:pPr>
      <w:r w:rsidRPr="007E0617">
        <w:rPr>
          <w:rFonts w:ascii="Arial Narrow" w:hAnsi="Arial Narrow" w:cs="Times New Roman"/>
          <w:spacing w:val="-1"/>
          <w:sz w:val="24"/>
          <w:szCs w:val="24"/>
        </w:rPr>
        <w:t xml:space="preserve">Przedstawicielami Zamawiającego przy </w:t>
      </w:r>
      <w:r w:rsidR="007A3CE6">
        <w:rPr>
          <w:rFonts w:ascii="Arial Narrow" w:hAnsi="Arial Narrow" w:cs="Times New Roman"/>
          <w:spacing w:val="-1"/>
          <w:sz w:val="24"/>
          <w:szCs w:val="24"/>
        </w:rPr>
        <w:t xml:space="preserve">realizacji </w:t>
      </w:r>
      <w:r w:rsidR="007A3CE6" w:rsidRPr="00A72FED">
        <w:rPr>
          <w:rFonts w:ascii="Arial Narrow" w:hAnsi="Arial Narrow" w:cs="Times New Roman"/>
          <w:spacing w:val="-1"/>
          <w:sz w:val="24"/>
          <w:szCs w:val="24"/>
        </w:rPr>
        <w:t>umowy jest Pan Roman Kalski</w:t>
      </w:r>
      <w:r w:rsidRPr="00A72FED">
        <w:rPr>
          <w:rFonts w:ascii="Arial Narrow" w:hAnsi="Arial Narrow" w:cs="Times New Roman"/>
          <w:spacing w:val="-1"/>
          <w:sz w:val="24"/>
          <w:szCs w:val="24"/>
        </w:rPr>
        <w:t>, tel.</w:t>
      </w:r>
      <w:r w:rsidR="007A3CE6" w:rsidRPr="00A72FED">
        <w:rPr>
          <w:rFonts w:ascii="Arial Narrow" w:hAnsi="Arial Narrow" w:cs="Times New Roman"/>
          <w:spacing w:val="-1"/>
          <w:sz w:val="24"/>
          <w:szCs w:val="24"/>
        </w:rPr>
        <w:t xml:space="preserve"> </w:t>
      </w:r>
      <w:r w:rsidR="007A3CE6" w:rsidRPr="00A72FED">
        <w:rPr>
          <w:rFonts w:ascii="Arial Narrow" w:hAnsi="Arial Narrow" w:cs="Times New Roman"/>
          <w:sz w:val="24"/>
          <w:szCs w:val="24"/>
        </w:rPr>
        <w:t>607 334 324</w:t>
      </w:r>
      <w:r w:rsidRPr="00A72FED">
        <w:rPr>
          <w:rFonts w:ascii="Arial Narrow" w:hAnsi="Arial Narrow" w:cs="Times New Roman"/>
          <w:sz w:val="24"/>
          <w:szCs w:val="24"/>
        </w:rPr>
        <w:t>.</w:t>
      </w:r>
    </w:p>
    <w:p w14:paraId="4C12C996" w14:textId="26090B63" w:rsidR="007A3CE6" w:rsidRPr="00A72FED" w:rsidRDefault="00CF28C0" w:rsidP="00DA6CC7">
      <w:pPr>
        <w:numPr>
          <w:ilvl w:val="0"/>
          <w:numId w:val="11"/>
        </w:numPr>
        <w:shd w:val="clear" w:color="auto" w:fill="FFFFFF"/>
        <w:tabs>
          <w:tab w:val="left" w:pos="360"/>
        </w:tabs>
        <w:ind w:left="360" w:right="91" w:hanging="360"/>
        <w:jc w:val="both"/>
        <w:rPr>
          <w:rFonts w:ascii="Arial Narrow" w:hAnsi="Arial Narrow" w:cs="Times New Roman"/>
          <w:sz w:val="24"/>
          <w:szCs w:val="24"/>
        </w:rPr>
      </w:pPr>
      <w:r w:rsidRPr="00A72FED">
        <w:rPr>
          <w:rFonts w:ascii="Arial Narrow" w:hAnsi="Arial Narrow" w:cs="Times New Roman"/>
          <w:sz w:val="24"/>
          <w:szCs w:val="24"/>
        </w:rPr>
        <w:t xml:space="preserve">Przedstawicielem Wykonawcy przy realizacji umowy jest </w:t>
      </w:r>
      <w:r w:rsidR="007A3CE6" w:rsidRPr="00A72FED">
        <w:rPr>
          <w:rFonts w:ascii="Arial Narrow" w:hAnsi="Arial Narrow" w:cs="Times New Roman"/>
          <w:sz w:val="24"/>
          <w:szCs w:val="24"/>
        </w:rPr>
        <w:t>Pan</w:t>
      </w:r>
      <w:r w:rsidR="00A72FED">
        <w:rPr>
          <w:rFonts w:ascii="Arial Narrow" w:hAnsi="Arial Narrow" w:cs="Times New Roman"/>
          <w:sz w:val="24"/>
          <w:szCs w:val="24"/>
        </w:rPr>
        <w:t>/i</w:t>
      </w:r>
      <w:r w:rsidR="007A3CE6" w:rsidRPr="00A72FED">
        <w:rPr>
          <w:rFonts w:ascii="Arial Narrow" w:hAnsi="Arial Narrow" w:cs="Times New Roman"/>
          <w:sz w:val="24"/>
          <w:szCs w:val="24"/>
        </w:rPr>
        <w:t xml:space="preserve"> </w:t>
      </w:r>
      <w:r w:rsidR="00DA6CC7" w:rsidRPr="00A72FED">
        <w:rPr>
          <w:rFonts w:ascii="Arial Narrow" w:hAnsi="Arial Narrow" w:cs="Times New Roman"/>
          <w:sz w:val="24"/>
          <w:szCs w:val="24"/>
        </w:rPr>
        <w:t>……………….</w:t>
      </w:r>
      <w:r w:rsidR="007A3CE6" w:rsidRPr="00A72FED">
        <w:rPr>
          <w:rFonts w:ascii="Arial Narrow" w:hAnsi="Arial Narrow" w:cs="Times New Roman"/>
          <w:sz w:val="24"/>
          <w:szCs w:val="24"/>
        </w:rPr>
        <w:t xml:space="preserve">, tel. </w:t>
      </w:r>
      <w:r w:rsidR="00DA6CC7" w:rsidRPr="00A72FED">
        <w:rPr>
          <w:rFonts w:ascii="Arial Narrow" w:hAnsi="Arial Narrow" w:cs="Times New Roman"/>
          <w:sz w:val="24"/>
          <w:szCs w:val="24"/>
        </w:rPr>
        <w:t>………………………</w:t>
      </w:r>
      <w:r w:rsidR="007A3CE6" w:rsidRPr="00A72FED">
        <w:rPr>
          <w:rFonts w:ascii="Arial Narrow" w:hAnsi="Arial Narrow" w:cs="Times New Roman"/>
          <w:sz w:val="24"/>
          <w:szCs w:val="24"/>
        </w:rPr>
        <w:t>.</w:t>
      </w:r>
      <w:r w:rsidR="005D53B7" w:rsidRPr="00A72FED">
        <w:rPr>
          <w:rFonts w:ascii="Arial Narrow" w:hAnsi="Arial Narrow" w:cs="Times New Roman"/>
          <w:sz w:val="24"/>
          <w:szCs w:val="24"/>
        </w:rPr>
        <w:t xml:space="preserve"> </w:t>
      </w:r>
    </w:p>
    <w:p w14:paraId="07CC4C86" w14:textId="77777777" w:rsidR="00CF28C0" w:rsidRPr="00A72FED" w:rsidRDefault="00CF28C0" w:rsidP="00C537F0">
      <w:pPr>
        <w:numPr>
          <w:ilvl w:val="0"/>
          <w:numId w:val="11"/>
        </w:numPr>
        <w:shd w:val="clear" w:color="auto" w:fill="FFFFFF"/>
        <w:tabs>
          <w:tab w:val="left" w:pos="360"/>
        </w:tabs>
        <w:ind w:left="360" w:right="91" w:hanging="360"/>
        <w:jc w:val="both"/>
        <w:rPr>
          <w:rFonts w:ascii="Arial Narrow" w:hAnsi="Arial Narrow" w:cs="Times New Roman"/>
          <w:sz w:val="24"/>
          <w:szCs w:val="24"/>
        </w:rPr>
      </w:pPr>
      <w:r w:rsidRPr="00A72FED">
        <w:rPr>
          <w:rFonts w:ascii="Arial Narrow" w:hAnsi="Arial Narrow" w:cs="Times New Roman"/>
          <w:sz w:val="24"/>
          <w:szCs w:val="24"/>
        </w:rPr>
        <w:t>Do realizacji przedmiotu umowy Wykonawca wyznacza osoby uprawnione tj.</w:t>
      </w:r>
    </w:p>
    <w:p w14:paraId="43A059AA" w14:textId="77777777" w:rsidR="00CF28C0" w:rsidRPr="00A72FED" w:rsidRDefault="00CF28C0" w:rsidP="00380DA4">
      <w:pPr>
        <w:shd w:val="clear" w:color="auto" w:fill="FFFFFF"/>
        <w:spacing w:line="274" w:lineRule="exact"/>
        <w:ind w:left="360"/>
        <w:jc w:val="both"/>
        <w:rPr>
          <w:rFonts w:ascii="Arial Narrow" w:hAnsi="Arial Narrow" w:cs="Times New Roman"/>
          <w:sz w:val="24"/>
          <w:szCs w:val="24"/>
        </w:rPr>
      </w:pPr>
      <w:r w:rsidRPr="00A72FED">
        <w:rPr>
          <w:rFonts w:ascii="Arial Narrow" w:hAnsi="Arial Narrow" w:cs="Times New Roman"/>
          <w:sz w:val="24"/>
          <w:szCs w:val="24"/>
        </w:rPr>
        <w:t>- Panią/Pana ………………………., oznaczenie uprawnień: ……………………………..</w:t>
      </w:r>
    </w:p>
    <w:p w14:paraId="799CB64E" w14:textId="77777777" w:rsidR="005D53B7" w:rsidRPr="00380DA4" w:rsidRDefault="00CF28C0" w:rsidP="008712A7">
      <w:pPr>
        <w:pStyle w:val="Akapitzlist"/>
        <w:numPr>
          <w:ilvl w:val="0"/>
          <w:numId w:val="28"/>
        </w:numPr>
        <w:shd w:val="clear" w:color="auto" w:fill="FFFFFF"/>
        <w:tabs>
          <w:tab w:val="left" w:pos="426"/>
        </w:tabs>
        <w:spacing w:line="274" w:lineRule="exact"/>
        <w:ind w:left="426" w:right="10" w:hanging="426"/>
        <w:jc w:val="both"/>
        <w:rPr>
          <w:rFonts w:ascii="Arial Narrow" w:hAnsi="Arial Narrow"/>
        </w:rPr>
      </w:pPr>
      <w:r w:rsidRPr="00A72FED">
        <w:rPr>
          <w:rFonts w:ascii="Arial Narrow" w:hAnsi="Arial Narrow"/>
        </w:rPr>
        <w:t>Zamawiający dopuszcza zmianę osoby wskazanej w</w:t>
      </w:r>
      <w:r w:rsidRPr="00380DA4">
        <w:rPr>
          <w:rFonts w:ascii="Arial Narrow" w:hAnsi="Arial Narrow"/>
        </w:rPr>
        <w:t xml:space="preserve"> ust. 3 pod warunkiem wskazania</w:t>
      </w:r>
      <w:r w:rsidR="00D50BB9" w:rsidRPr="00380DA4">
        <w:rPr>
          <w:rFonts w:ascii="Arial Narrow" w:eastAsia="MingLiU" w:hAnsi="Arial Narrow" w:cs="MingLiU"/>
        </w:rPr>
        <w:t xml:space="preserve"> </w:t>
      </w:r>
      <w:r w:rsidR="00380DA4">
        <w:rPr>
          <w:rFonts w:ascii="Arial Narrow" w:hAnsi="Arial Narrow"/>
        </w:rPr>
        <w:t xml:space="preserve">osoby </w:t>
      </w:r>
      <w:r w:rsidR="007A3CE6" w:rsidRPr="00380DA4">
        <w:rPr>
          <w:rFonts w:ascii="Arial Narrow" w:hAnsi="Arial Narrow"/>
        </w:rPr>
        <w:t>o </w:t>
      </w:r>
      <w:r w:rsidRPr="00380DA4">
        <w:rPr>
          <w:rFonts w:ascii="Arial Narrow" w:hAnsi="Arial Narrow"/>
        </w:rPr>
        <w:t>kwalifikacjach i doświadczeniu nie mniejszym niż wskazane w ofercie. Zmiana</w:t>
      </w:r>
      <w:r w:rsidR="00D50BB9" w:rsidRPr="00380DA4">
        <w:rPr>
          <w:rFonts w:ascii="Arial Narrow" w:eastAsia="MingLiU" w:hAnsi="Arial Narrow" w:cs="MingLiU"/>
        </w:rPr>
        <w:t xml:space="preserve"> </w:t>
      </w:r>
      <w:r w:rsidRPr="00380DA4">
        <w:rPr>
          <w:rFonts w:ascii="Arial Narrow" w:hAnsi="Arial Narrow"/>
        </w:rPr>
        <w:t>osoby wymaga akceptacji Zamawiającego.</w:t>
      </w:r>
    </w:p>
    <w:p w14:paraId="0C0ACF97" w14:textId="77777777" w:rsidR="00A57ED2" w:rsidRPr="007E0617" w:rsidRDefault="00A57ED2" w:rsidP="00A57ED2">
      <w:pPr>
        <w:shd w:val="clear" w:color="auto" w:fill="FFFFFF"/>
        <w:spacing w:line="274" w:lineRule="exact"/>
        <w:ind w:left="4147"/>
        <w:rPr>
          <w:rFonts w:ascii="Arial Narrow" w:hAnsi="Arial Narrow" w:cs="Times New Roman"/>
          <w:b/>
          <w:bCs/>
          <w:spacing w:val="-1"/>
          <w:sz w:val="24"/>
          <w:szCs w:val="24"/>
        </w:rPr>
      </w:pPr>
    </w:p>
    <w:p w14:paraId="15CA9412" w14:textId="77777777" w:rsidR="00CF28C0" w:rsidRPr="007E0617" w:rsidRDefault="00CF28C0" w:rsidP="00A57ED2">
      <w:pPr>
        <w:shd w:val="clear" w:color="auto" w:fill="FFFFFF"/>
        <w:spacing w:line="274" w:lineRule="exact"/>
        <w:ind w:left="4147"/>
        <w:rPr>
          <w:rFonts w:ascii="Arial Narrow" w:hAnsi="Arial Narrow" w:cs="Times New Roman"/>
          <w:sz w:val="24"/>
          <w:szCs w:val="24"/>
        </w:rPr>
      </w:pPr>
      <w:r w:rsidRPr="007E0617">
        <w:rPr>
          <w:rFonts w:ascii="Arial Narrow" w:hAnsi="Arial Narrow" w:cs="Times New Roman"/>
          <w:b/>
          <w:bCs/>
          <w:spacing w:val="-1"/>
          <w:sz w:val="24"/>
          <w:szCs w:val="24"/>
        </w:rPr>
        <w:t>§ 11</w:t>
      </w:r>
    </w:p>
    <w:p w14:paraId="179F4391" w14:textId="77777777" w:rsidR="00CF28C0" w:rsidRPr="00380DA4" w:rsidRDefault="00CF28C0" w:rsidP="008712A7">
      <w:pPr>
        <w:pStyle w:val="Akapitzlist"/>
        <w:numPr>
          <w:ilvl w:val="0"/>
          <w:numId w:val="29"/>
        </w:numPr>
        <w:shd w:val="clear" w:color="auto" w:fill="FFFFFF"/>
        <w:tabs>
          <w:tab w:val="left" w:pos="360"/>
        </w:tabs>
        <w:spacing w:line="274" w:lineRule="exact"/>
        <w:ind w:left="426" w:hanging="426"/>
        <w:jc w:val="both"/>
        <w:rPr>
          <w:rFonts w:ascii="Arial Narrow" w:hAnsi="Arial Narrow"/>
        </w:rPr>
      </w:pPr>
      <w:r w:rsidRPr="00380DA4">
        <w:rPr>
          <w:rFonts w:ascii="Arial Narrow" w:hAnsi="Arial Narrow"/>
        </w:rPr>
        <w:t>Zamawiający może odstąpić od umowy w sytuacji gdy:</w:t>
      </w:r>
    </w:p>
    <w:p w14:paraId="53EFE106" w14:textId="77777777" w:rsidR="00CF28C0" w:rsidRPr="007E0617" w:rsidRDefault="00CF28C0" w:rsidP="008712A7">
      <w:pPr>
        <w:numPr>
          <w:ilvl w:val="0"/>
          <w:numId w:val="12"/>
        </w:numPr>
        <w:shd w:val="clear" w:color="auto" w:fill="FFFFFF"/>
        <w:tabs>
          <w:tab w:val="left" w:pos="787"/>
        </w:tabs>
        <w:spacing w:line="274" w:lineRule="exact"/>
        <w:ind w:left="787" w:right="5" w:hanging="360"/>
        <w:jc w:val="both"/>
        <w:rPr>
          <w:rFonts w:ascii="Arial Narrow" w:hAnsi="Arial Narrow" w:cs="Times New Roman"/>
          <w:spacing w:val="-1"/>
          <w:sz w:val="24"/>
          <w:szCs w:val="24"/>
        </w:rPr>
      </w:pPr>
      <w:r w:rsidRPr="007E0617">
        <w:rPr>
          <w:rFonts w:ascii="Arial Narrow" w:hAnsi="Arial Narrow" w:cs="Times New Roman"/>
          <w:sz w:val="24"/>
          <w:szCs w:val="24"/>
        </w:rPr>
        <w:t>Wykonawca pomimo uprzednich pisemnych zastrzeżeń Zamawiającego nie Wykonuje prac zgodnie z warunkami umownymi lub zaniedbuje zobowiązania umowne.</w:t>
      </w:r>
    </w:p>
    <w:p w14:paraId="34988ABB" w14:textId="77777777" w:rsidR="00CF28C0" w:rsidRPr="007E0617" w:rsidRDefault="00CF28C0" w:rsidP="008712A7">
      <w:pPr>
        <w:numPr>
          <w:ilvl w:val="0"/>
          <w:numId w:val="12"/>
        </w:numPr>
        <w:shd w:val="clear" w:color="auto" w:fill="FFFFFF"/>
        <w:tabs>
          <w:tab w:val="left" w:pos="787"/>
        </w:tabs>
        <w:spacing w:line="274" w:lineRule="exact"/>
        <w:ind w:left="787" w:right="5" w:hanging="360"/>
        <w:jc w:val="both"/>
        <w:rPr>
          <w:rFonts w:ascii="Arial Narrow" w:hAnsi="Arial Narrow" w:cs="Times New Roman"/>
          <w:spacing w:val="-1"/>
          <w:sz w:val="24"/>
          <w:szCs w:val="24"/>
        </w:rPr>
      </w:pPr>
      <w:r w:rsidRPr="007E0617">
        <w:rPr>
          <w:rFonts w:ascii="Arial Narrow" w:hAnsi="Arial Narrow" w:cs="Times New Roman"/>
          <w:sz w:val="24"/>
          <w:szCs w:val="24"/>
        </w:rPr>
        <w:t>suma naliczonych kar umownych z przyczyn określonych w § 8 przekroczyła kwotę 15% łącznego wynagrodzenia brutto określonego w § 7 ust. 1.</w:t>
      </w:r>
    </w:p>
    <w:p w14:paraId="5B0F02D2" w14:textId="77777777" w:rsidR="00CF28C0" w:rsidRPr="007E0617" w:rsidRDefault="00CF28C0" w:rsidP="008712A7">
      <w:pPr>
        <w:numPr>
          <w:ilvl w:val="0"/>
          <w:numId w:val="12"/>
        </w:numPr>
        <w:shd w:val="clear" w:color="auto" w:fill="FFFFFF"/>
        <w:tabs>
          <w:tab w:val="left" w:pos="787"/>
        </w:tabs>
        <w:spacing w:line="274" w:lineRule="exact"/>
        <w:ind w:left="787" w:right="5" w:hanging="360"/>
        <w:jc w:val="both"/>
        <w:rPr>
          <w:rFonts w:ascii="Arial Narrow" w:hAnsi="Arial Narrow" w:cs="Times New Roman"/>
          <w:spacing w:val="-1"/>
          <w:sz w:val="24"/>
          <w:szCs w:val="24"/>
        </w:rPr>
      </w:pPr>
      <w:r w:rsidRPr="007E0617">
        <w:rPr>
          <w:rFonts w:ascii="Arial Narrow" w:hAnsi="Arial Narrow" w:cs="Times New Roman"/>
          <w:sz w:val="24"/>
          <w:szCs w:val="24"/>
        </w:rPr>
        <w:t>z przyczyn leżących po stronie Wykonawcy, Wykonawca nie wywiązuje się z ustalonych warunków pełnienia nadzoru autorskiego,</w:t>
      </w:r>
    </w:p>
    <w:p w14:paraId="69EC18CA" w14:textId="77777777" w:rsidR="00CF28C0" w:rsidRPr="007E0617" w:rsidRDefault="00CF28C0" w:rsidP="008712A7">
      <w:pPr>
        <w:numPr>
          <w:ilvl w:val="0"/>
          <w:numId w:val="12"/>
        </w:numPr>
        <w:shd w:val="clear" w:color="auto" w:fill="FFFFFF"/>
        <w:tabs>
          <w:tab w:val="left" w:pos="787"/>
        </w:tabs>
        <w:spacing w:line="274" w:lineRule="exact"/>
        <w:ind w:left="427"/>
        <w:jc w:val="both"/>
        <w:rPr>
          <w:rFonts w:ascii="Arial Narrow" w:hAnsi="Arial Narrow" w:cs="Times New Roman"/>
          <w:spacing w:val="-1"/>
          <w:sz w:val="24"/>
          <w:szCs w:val="24"/>
        </w:rPr>
      </w:pPr>
      <w:r w:rsidRPr="007E0617">
        <w:rPr>
          <w:rFonts w:ascii="Arial Narrow" w:hAnsi="Arial Narrow" w:cs="Times New Roman"/>
          <w:sz w:val="24"/>
          <w:szCs w:val="24"/>
        </w:rPr>
        <w:t>wykonawca dokona zmiany osoby wskazanej w ofercie bez zgody Zamawiającego.</w:t>
      </w:r>
    </w:p>
    <w:p w14:paraId="217FE9CE" w14:textId="77777777" w:rsidR="00380DA4" w:rsidRDefault="00CF28C0" w:rsidP="008712A7">
      <w:pPr>
        <w:pStyle w:val="Akapitzlist"/>
        <w:numPr>
          <w:ilvl w:val="0"/>
          <w:numId w:val="29"/>
        </w:numPr>
        <w:shd w:val="clear" w:color="auto" w:fill="FFFFFF"/>
        <w:tabs>
          <w:tab w:val="left" w:pos="426"/>
        </w:tabs>
        <w:spacing w:line="274" w:lineRule="exact"/>
        <w:ind w:left="426" w:hanging="426"/>
        <w:jc w:val="both"/>
        <w:rPr>
          <w:rFonts w:ascii="Arial Narrow" w:hAnsi="Arial Narrow"/>
        </w:rPr>
      </w:pPr>
      <w:r w:rsidRPr="00380DA4">
        <w:rPr>
          <w:rFonts w:ascii="Arial Narrow" w:hAnsi="Arial Narrow"/>
        </w:rPr>
        <w:t>W razie zaistnienia istotnej zmiany okoliczności powodującej, że wykonanie umowy nie</w:t>
      </w:r>
      <w:r w:rsidR="00D50BB9" w:rsidRPr="00380DA4">
        <w:rPr>
          <w:rFonts w:ascii="Arial Narrow" w:hAnsi="Arial Narrow"/>
        </w:rPr>
        <w:t xml:space="preserve"> </w:t>
      </w:r>
      <w:r w:rsidR="00380DA4">
        <w:rPr>
          <w:rFonts w:ascii="Arial Narrow" w:hAnsi="Arial Narrow"/>
        </w:rPr>
        <w:t>leży w </w:t>
      </w:r>
      <w:r w:rsidRPr="00380DA4">
        <w:rPr>
          <w:rFonts w:ascii="Arial Narrow" w:hAnsi="Arial Narrow"/>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4339574E" w14:textId="77777777" w:rsidR="00380DA4" w:rsidRDefault="00D50BB9" w:rsidP="008712A7">
      <w:pPr>
        <w:pStyle w:val="Akapitzlist"/>
        <w:numPr>
          <w:ilvl w:val="0"/>
          <w:numId w:val="29"/>
        </w:numPr>
        <w:shd w:val="clear" w:color="auto" w:fill="FFFFFF"/>
        <w:tabs>
          <w:tab w:val="left" w:pos="426"/>
        </w:tabs>
        <w:spacing w:line="274" w:lineRule="exact"/>
        <w:ind w:left="426" w:hanging="426"/>
        <w:jc w:val="both"/>
        <w:rPr>
          <w:rFonts w:ascii="Arial Narrow" w:hAnsi="Arial Narrow"/>
        </w:rPr>
      </w:pPr>
      <w:r w:rsidRPr="00380DA4">
        <w:rPr>
          <w:rFonts w:ascii="Arial Narrow" w:hAnsi="Arial Narrow"/>
          <w:spacing w:val="-8"/>
        </w:rPr>
        <w:t xml:space="preserve">W </w:t>
      </w:r>
      <w:r w:rsidR="00CF28C0" w:rsidRPr="00380DA4">
        <w:rPr>
          <w:rFonts w:ascii="Arial Narrow" w:hAnsi="Arial Narrow"/>
          <w:spacing w:val="-8"/>
        </w:rPr>
        <w:t>wypadkach   okreś</w:t>
      </w:r>
      <w:r w:rsidRPr="00380DA4">
        <w:rPr>
          <w:rFonts w:ascii="Arial Narrow" w:hAnsi="Arial Narrow"/>
          <w:spacing w:val="-8"/>
        </w:rPr>
        <w:t>lonych w ust. 1 oraz w ust. 2 Wykonawca</w:t>
      </w:r>
      <w:r w:rsidR="00CF28C0" w:rsidRPr="00380DA4">
        <w:rPr>
          <w:rFonts w:ascii="Arial Narrow" w:hAnsi="Arial Narrow"/>
          <w:spacing w:val="-8"/>
        </w:rPr>
        <w:t xml:space="preserve"> moż</w:t>
      </w:r>
      <w:r w:rsidRPr="00380DA4">
        <w:rPr>
          <w:rFonts w:ascii="Arial Narrow" w:hAnsi="Arial Narrow"/>
          <w:spacing w:val="-8"/>
        </w:rPr>
        <w:t xml:space="preserve">e </w:t>
      </w:r>
      <w:r w:rsidR="00CF28C0" w:rsidRPr="00380DA4">
        <w:rPr>
          <w:rFonts w:ascii="Arial Narrow" w:hAnsi="Arial Narrow"/>
          <w:spacing w:val="-8"/>
        </w:rPr>
        <w:t>żądać</w:t>
      </w:r>
      <w:r w:rsidRPr="00380DA4">
        <w:rPr>
          <w:rFonts w:ascii="Arial Narrow" w:hAnsi="Arial Narrow"/>
          <w:spacing w:val="-8"/>
        </w:rPr>
        <w:t xml:space="preserve"> </w:t>
      </w:r>
      <w:r w:rsidR="00CF28C0" w:rsidRPr="00380DA4">
        <w:rPr>
          <w:rFonts w:ascii="Arial Narrow" w:hAnsi="Arial Narrow"/>
          <w:spacing w:val="-8"/>
        </w:rPr>
        <w:t>jedynie</w:t>
      </w:r>
      <w:r w:rsidR="00CA0A76" w:rsidRPr="00380DA4">
        <w:rPr>
          <w:rFonts w:ascii="Arial Narrow" w:hAnsi="Arial Narrow"/>
          <w:spacing w:val="-8"/>
        </w:rPr>
        <w:t xml:space="preserve"> </w:t>
      </w:r>
      <w:r w:rsidR="00CF28C0" w:rsidRPr="00380DA4">
        <w:rPr>
          <w:rFonts w:ascii="Arial Narrow" w:hAnsi="Arial Narrow"/>
        </w:rPr>
        <w:t>wynagrodzenia należnego mu z tytułu wykonania części umowy.</w:t>
      </w:r>
    </w:p>
    <w:p w14:paraId="09D73284" w14:textId="77777777" w:rsidR="00CF28C0" w:rsidRPr="00380DA4" w:rsidRDefault="00CF28C0" w:rsidP="008712A7">
      <w:pPr>
        <w:pStyle w:val="Akapitzlist"/>
        <w:numPr>
          <w:ilvl w:val="0"/>
          <w:numId w:val="29"/>
        </w:numPr>
        <w:shd w:val="clear" w:color="auto" w:fill="FFFFFF"/>
        <w:tabs>
          <w:tab w:val="left" w:pos="426"/>
        </w:tabs>
        <w:spacing w:line="274" w:lineRule="exact"/>
        <w:ind w:left="426" w:hanging="426"/>
        <w:jc w:val="both"/>
        <w:rPr>
          <w:rFonts w:ascii="Arial Narrow" w:hAnsi="Arial Narrow"/>
        </w:rPr>
      </w:pPr>
      <w:r w:rsidRPr="00380DA4">
        <w:rPr>
          <w:rFonts w:ascii="Arial Narrow" w:hAnsi="Arial Narrow"/>
          <w:spacing w:val="-8"/>
        </w:rPr>
        <w:t>Oś</w:t>
      </w:r>
      <w:r w:rsidR="00D50BB9" w:rsidRPr="00380DA4">
        <w:rPr>
          <w:rFonts w:ascii="Arial Narrow" w:hAnsi="Arial Narrow"/>
          <w:spacing w:val="-8"/>
        </w:rPr>
        <w:t xml:space="preserve">wiadczenie o </w:t>
      </w:r>
      <w:r w:rsidRPr="00380DA4">
        <w:rPr>
          <w:rFonts w:ascii="Arial Narrow" w:hAnsi="Arial Narrow"/>
          <w:spacing w:val="-8"/>
        </w:rPr>
        <w:t>odstą</w:t>
      </w:r>
      <w:r w:rsidR="00D50BB9" w:rsidRPr="00380DA4">
        <w:rPr>
          <w:rFonts w:ascii="Arial Narrow" w:hAnsi="Arial Narrow"/>
          <w:spacing w:val="-8"/>
        </w:rPr>
        <w:t>pieniu od umowy powinno</w:t>
      </w:r>
      <w:r w:rsidRPr="00380DA4">
        <w:rPr>
          <w:rFonts w:ascii="Arial Narrow" w:hAnsi="Arial Narrow"/>
          <w:spacing w:val="-8"/>
        </w:rPr>
        <w:t xml:space="preserve"> być złoż</w:t>
      </w:r>
      <w:r w:rsidR="00D50BB9" w:rsidRPr="00380DA4">
        <w:rPr>
          <w:rFonts w:ascii="Arial Narrow" w:hAnsi="Arial Narrow"/>
          <w:spacing w:val="-8"/>
        </w:rPr>
        <w:t>one w formie pisemnej</w:t>
      </w:r>
      <w:r w:rsidRPr="00380DA4">
        <w:rPr>
          <w:rFonts w:ascii="Arial Narrow" w:hAnsi="Arial Narrow"/>
          <w:spacing w:val="-8"/>
        </w:rPr>
        <w:t xml:space="preserve"> pod</w:t>
      </w:r>
      <w:r w:rsidR="00CA0A76" w:rsidRPr="00380DA4">
        <w:rPr>
          <w:rFonts w:ascii="Arial Narrow" w:hAnsi="Arial Narrow"/>
          <w:spacing w:val="-8"/>
        </w:rPr>
        <w:t xml:space="preserve"> </w:t>
      </w:r>
      <w:r w:rsidRPr="00380DA4">
        <w:rPr>
          <w:rFonts w:ascii="Arial Narrow" w:hAnsi="Arial Narrow"/>
        </w:rPr>
        <w:t>rygorem nieważności.</w:t>
      </w:r>
    </w:p>
    <w:p w14:paraId="2792E193" w14:textId="77777777" w:rsidR="00380DA4" w:rsidRPr="007E0617" w:rsidRDefault="00380DA4" w:rsidP="009824E6">
      <w:pPr>
        <w:shd w:val="clear" w:color="auto" w:fill="FFFFFF"/>
        <w:tabs>
          <w:tab w:val="left" w:pos="283"/>
        </w:tabs>
        <w:spacing w:line="274" w:lineRule="exact"/>
        <w:jc w:val="both"/>
        <w:rPr>
          <w:rFonts w:ascii="Arial Narrow" w:hAnsi="Arial Narrow" w:cs="Times New Roman"/>
          <w:sz w:val="24"/>
          <w:szCs w:val="24"/>
        </w:rPr>
      </w:pPr>
    </w:p>
    <w:p w14:paraId="48E4831E" w14:textId="78545E43" w:rsidR="00CF28C0" w:rsidRPr="009824E6" w:rsidRDefault="00CF28C0" w:rsidP="009824E6">
      <w:pPr>
        <w:jc w:val="center"/>
        <w:rPr>
          <w:b/>
        </w:rPr>
      </w:pPr>
      <w:r w:rsidRPr="009824E6">
        <w:rPr>
          <w:b/>
        </w:rPr>
        <w:lastRenderedPageBreak/>
        <w:t>§ 12</w:t>
      </w:r>
    </w:p>
    <w:p w14:paraId="0186F104" w14:textId="31F1B7AF" w:rsidR="00CF28C0" w:rsidRPr="009824E6" w:rsidRDefault="00CF28C0" w:rsidP="009824E6">
      <w:pPr>
        <w:pStyle w:val="Akapitzlist"/>
        <w:numPr>
          <w:ilvl w:val="0"/>
          <w:numId w:val="13"/>
        </w:numPr>
        <w:ind w:left="426" w:hanging="426"/>
        <w:rPr>
          <w:rFonts w:ascii="Arial Narrow" w:hAnsi="Arial Narrow"/>
        </w:rPr>
      </w:pPr>
      <w:r w:rsidRPr="009824E6">
        <w:rPr>
          <w:rFonts w:ascii="Arial Narrow" w:hAnsi="Arial Narrow"/>
        </w:rPr>
        <w:t>Wszelkie zmiany niniejszej umowy wymagają formy pisemnej pod rygorem nieważności i będą dopuszczalne jedynie w granicach określonych niniejszą umową.</w:t>
      </w:r>
    </w:p>
    <w:p w14:paraId="30D8D522" w14:textId="77777777"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Wszelkie spory strony poddają rozstrzygnięciu właściwego sądu powszechnego w Białymstoku.</w:t>
      </w:r>
    </w:p>
    <w:p w14:paraId="0975596A" w14:textId="77777777"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Strony oświadczają, że nie istnieje żaden znany przez Strony konflikt interesów a realizacja umowy nastąpi w sposób bezstronny i obiektywny.</w:t>
      </w:r>
    </w:p>
    <w:p w14:paraId="75F3F13D" w14:textId="77777777"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pacing w:val="-1"/>
          <w:sz w:val="24"/>
          <w:szCs w:val="24"/>
        </w:rPr>
        <w:t xml:space="preserve">Wykonawca oświadcza, że wyraża zgodę na udostępnianie i przetwarzanie swoich danych </w:t>
      </w:r>
      <w:r w:rsidR="00380DA4">
        <w:rPr>
          <w:rFonts w:ascii="Arial Narrow" w:hAnsi="Arial Narrow" w:cs="Times New Roman"/>
          <w:sz w:val="24"/>
          <w:szCs w:val="24"/>
        </w:rPr>
        <w:t>na </w:t>
      </w:r>
      <w:r w:rsidRPr="007E0617">
        <w:rPr>
          <w:rFonts w:ascii="Arial Narrow" w:hAnsi="Arial Narrow" w:cs="Times New Roman"/>
          <w:sz w:val="24"/>
          <w:szCs w:val="24"/>
        </w:rPr>
        <w:t>potrzeby umowy oraz w celu kontroli Projektu przez uprawnione do tego organy w tym wyznaczone przez instytucje finansującą Projekt</w:t>
      </w:r>
      <w:r w:rsidRPr="007E0617">
        <w:rPr>
          <w:rFonts w:ascii="Arial Narrow" w:hAnsi="Arial Narrow" w:cs="Times New Roman"/>
          <w:b/>
          <w:bCs/>
          <w:sz w:val="24"/>
          <w:szCs w:val="24"/>
        </w:rPr>
        <w:t>.</w:t>
      </w:r>
    </w:p>
    <w:p w14:paraId="2A7A9C6C" w14:textId="77777777"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sz w:val="24"/>
          <w:szCs w:val="24"/>
        </w:rPr>
      </w:pPr>
      <w:r w:rsidRPr="007E0617">
        <w:rPr>
          <w:rFonts w:ascii="Arial Narrow" w:hAnsi="Arial Narrow" w:cs="Times New Roman"/>
          <w:sz w:val="24"/>
          <w:szCs w:val="24"/>
        </w:rPr>
        <w:t xml:space="preserve">Integralną część umowy stanowi oferta Wykonawcy złożona w postępowaniu </w:t>
      </w:r>
      <w:r w:rsidR="008B4439" w:rsidRPr="007E0617">
        <w:rPr>
          <w:rFonts w:ascii="Arial Narrow" w:hAnsi="Arial Narrow" w:cs="Times New Roman"/>
          <w:sz w:val="24"/>
          <w:szCs w:val="24"/>
        </w:rPr>
        <w:t>oraz załącznik nr 1</w:t>
      </w:r>
      <w:r w:rsidR="00D50BB9" w:rsidRPr="007E0617">
        <w:rPr>
          <w:rFonts w:ascii="Arial Narrow" w:hAnsi="Arial Narrow" w:cs="Times New Roman"/>
          <w:sz w:val="24"/>
          <w:szCs w:val="24"/>
        </w:rPr>
        <w:t>.</w:t>
      </w:r>
    </w:p>
    <w:p w14:paraId="3CCFA2A4" w14:textId="77777777" w:rsidR="00A57ED2" w:rsidRPr="007E0617" w:rsidRDefault="00A57ED2" w:rsidP="00A57ED2">
      <w:pPr>
        <w:shd w:val="clear" w:color="auto" w:fill="FFFFFF"/>
        <w:spacing w:line="274" w:lineRule="exact"/>
        <w:ind w:left="4147"/>
        <w:rPr>
          <w:rFonts w:ascii="Arial Narrow" w:hAnsi="Arial Narrow" w:cs="Times New Roman"/>
          <w:b/>
          <w:bCs/>
          <w:spacing w:val="-1"/>
          <w:sz w:val="24"/>
          <w:szCs w:val="24"/>
        </w:rPr>
      </w:pPr>
    </w:p>
    <w:p w14:paraId="049F4B64" w14:textId="77777777" w:rsidR="00CF28C0" w:rsidRPr="007E0617" w:rsidRDefault="00CF28C0" w:rsidP="00A57ED2">
      <w:pPr>
        <w:shd w:val="clear" w:color="auto" w:fill="FFFFFF"/>
        <w:spacing w:line="274" w:lineRule="exact"/>
        <w:ind w:left="4147"/>
        <w:rPr>
          <w:rFonts w:ascii="Arial Narrow" w:hAnsi="Arial Narrow" w:cs="Times New Roman"/>
          <w:sz w:val="24"/>
          <w:szCs w:val="24"/>
        </w:rPr>
      </w:pPr>
      <w:r w:rsidRPr="007E0617">
        <w:rPr>
          <w:rFonts w:ascii="Arial Narrow" w:hAnsi="Arial Narrow" w:cs="Times New Roman"/>
          <w:b/>
          <w:bCs/>
          <w:spacing w:val="-1"/>
          <w:sz w:val="24"/>
          <w:szCs w:val="24"/>
        </w:rPr>
        <w:t>§ 13</w:t>
      </w:r>
    </w:p>
    <w:p w14:paraId="6E1BFEB0" w14:textId="77777777" w:rsidR="00CF28C0" w:rsidRPr="007E0617" w:rsidRDefault="00CF28C0" w:rsidP="008712A7">
      <w:pPr>
        <w:numPr>
          <w:ilvl w:val="0"/>
          <w:numId w:val="16"/>
        </w:numPr>
        <w:shd w:val="clear" w:color="auto" w:fill="FFFFFF"/>
        <w:ind w:left="425" w:right="6" w:hanging="425"/>
        <w:jc w:val="both"/>
        <w:rPr>
          <w:rFonts w:ascii="Arial Narrow" w:hAnsi="Arial Narrow" w:cs="Times New Roman"/>
          <w:sz w:val="24"/>
          <w:szCs w:val="24"/>
        </w:rPr>
      </w:pPr>
      <w:r w:rsidRPr="007E0617">
        <w:rPr>
          <w:rFonts w:ascii="Arial Narrow" w:hAnsi="Arial Narrow" w:cs="Times New Roman"/>
          <w:sz w:val="24"/>
          <w:szCs w:val="24"/>
        </w:rPr>
        <w:t>W sprawach nieuregulowanych w umowie zastosowanie mają powszechnie obowiązujące przepisy, a w szczególności postanowienia ustawy Kodeks cy</w:t>
      </w:r>
      <w:r w:rsidR="00380DA4">
        <w:rPr>
          <w:rFonts w:ascii="Arial Narrow" w:hAnsi="Arial Narrow" w:cs="Times New Roman"/>
          <w:sz w:val="24"/>
          <w:szCs w:val="24"/>
        </w:rPr>
        <w:t>wilny, ustawy Prawo budowlane i </w:t>
      </w:r>
      <w:r w:rsidRPr="007E0617">
        <w:rPr>
          <w:rFonts w:ascii="Arial Narrow" w:hAnsi="Arial Narrow" w:cs="Times New Roman"/>
          <w:sz w:val="24"/>
          <w:szCs w:val="24"/>
        </w:rPr>
        <w:t>Prawo wodne wraz z aktami wykonawczymi oraz przepisy ustawy o prawie autorskim i prawach pokrewnych</w:t>
      </w:r>
      <w:r w:rsidRPr="007E0617">
        <w:rPr>
          <w:rFonts w:ascii="Arial Narrow" w:hAnsi="Arial Narrow" w:cs="Times New Roman"/>
          <w:b/>
          <w:bCs/>
          <w:sz w:val="24"/>
          <w:szCs w:val="24"/>
        </w:rPr>
        <w:t>.</w:t>
      </w:r>
    </w:p>
    <w:p w14:paraId="43068B17" w14:textId="77777777" w:rsidR="00D94627" w:rsidRPr="007E0617" w:rsidRDefault="00CF28C0" w:rsidP="008712A7">
      <w:pPr>
        <w:numPr>
          <w:ilvl w:val="0"/>
          <w:numId w:val="16"/>
        </w:numPr>
        <w:shd w:val="clear" w:color="auto" w:fill="FFFFFF"/>
        <w:ind w:left="425" w:right="6" w:hanging="425"/>
        <w:jc w:val="both"/>
        <w:rPr>
          <w:rFonts w:ascii="Arial Narrow" w:hAnsi="Arial Narrow" w:cs="Times New Roman"/>
          <w:sz w:val="24"/>
          <w:szCs w:val="24"/>
        </w:rPr>
      </w:pPr>
      <w:r w:rsidRPr="007E0617">
        <w:rPr>
          <w:rFonts w:ascii="Arial Narrow" w:hAnsi="Arial Narrow" w:cs="Times New Roman"/>
          <w:sz w:val="24"/>
          <w:szCs w:val="24"/>
        </w:rPr>
        <w:t>Umowę sporządzono w dwóch jednobrzmiących egzemplarzach.</w:t>
      </w:r>
    </w:p>
    <w:p w14:paraId="6D12D396" w14:textId="77777777" w:rsidR="00EE75F0" w:rsidRPr="007E0617" w:rsidRDefault="00EE75F0" w:rsidP="00EE75F0">
      <w:pPr>
        <w:shd w:val="clear" w:color="auto" w:fill="FFFFFF"/>
        <w:ind w:firstLine="425"/>
        <w:rPr>
          <w:rFonts w:ascii="Arial Narrow" w:hAnsi="Arial Narrow" w:cs="Times New Roman"/>
          <w:b/>
          <w:sz w:val="24"/>
          <w:szCs w:val="24"/>
        </w:rPr>
      </w:pPr>
    </w:p>
    <w:p w14:paraId="064C005B" w14:textId="77777777" w:rsidR="00EE75F0" w:rsidRPr="007E0617" w:rsidRDefault="00EE75F0" w:rsidP="00EE75F0">
      <w:pPr>
        <w:shd w:val="clear" w:color="auto" w:fill="FFFFFF"/>
        <w:ind w:firstLine="425"/>
        <w:rPr>
          <w:rFonts w:ascii="Arial Narrow" w:hAnsi="Arial Narrow" w:cs="Times New Roman"/>
          <w:b/>
          <w:sz w:val="24"/>
          <w:szCs w:val="24"/>
        </w:rPr>
      </w:pPr>
    </w:p>
    <w:p w14:paraId="2CB6550A" w14:textId="77777777" w:rsidR="00EE75F0" w:rsidRPr="007E0617" w:rsidRDefault="00EE75F0" w:rsidP="00EE75F0">
      <w:pPr>
        <w:shd w:val="clear" w:color="auto" w:fill="FFFFFF"/>
        <w:ind w:firstLine="425"/>
        <w:rPr>
          <w:rFonts w:ascii="Arial Narrow" w:hAnsi="Arial Narrow" w:cs="Times New Roman"/>
          <w:b/>
          <w:sz w:val="24"/>
          <w:szCs w:val="24"/>
        </w:rPr>
      </w:pPr>
    </w:p>
    <w:p w14:paraId="69E91A07" w14:textId="77777777" w:rsidR="00D94627" w:rsidRDefault="00D94627" w:rsidP="00380DA4">
      <w:pPr>
        <w:shd w:val="clear" w:color="auto" w:fill="FFFFFF"/>
        <w:ind w:left="720"/>
        <w:rPr>
          <w:rFonts w:ascii="Arial Narrow" w:hAnsi="Arial Narrow" w:cs="Times New Roman"/>
          <w:b/>
          <w:sz w:val="24"/>
          <w:szCs w:val="24"/>
        </w:rPr>
      </w:pPr>
      <w:r w:rsidRPr="007E0617">
        <w:rPr>
          <w:rFonts w:ascii="Arial Narrow" w:hAnsi="Arial Narrow" w:cs="Times New Roman"/>
          <w:b/>
          <w:sz w:val="24"/>
          <w:szCs w:val="24"/>
        </w:rPr>
        <w:t>Zamawiający:</w:t>
      </w:r>
      <w:r w:rsidRPr="007E0617">
        <w:rPr>
          <w:rFonts w:ascii="Arial Narrow" w:hAnsi="Arial Narrow" w:cs="Times New Roman"/>
          <w:sz w:val="24"/>
          <w:szCs w:val="24"/>
        </w:rPr>
        <w:t xml:space="preserve"> </w:t>
      </w:r>
      <w:r w:rsidRPr="007E0617">
        <w:rPr>
          <w:rFonts w:ascii="Arial Narrow" w:hAnsi="Arial Narrow" w:cs="Times New Roman"/>
          <w:sz w:val="24"/>
          <w:szCs w:val="24"/>
        </w:rPr>
        <w:tab/>
      </w:r>
      <w:r w:rsidRPr="007E0617">
        <w:rPr>
          <w:rFonts w:ascii="Arial Narrow" w:hAnsi="Arial Narrow" w:cs="Times New Roman"/>
          <w:sz w:val="24"/>
          <w:szCs w:val="24"/>
        </w:rPr>
        <w:tab/>
      </w:r>
      <w:r w:rsidRPr="007E0617">
        <w:rPr>
          <w:rFonts w:ascii="Arial Narrow" w:hAnsi="Arial Narrow" w:cs="Times New Roman"/>
          <w:sz w:val="24"/>
          <w:szCs w:val="24"/>
        </w:rPr>
        <w:tab/>
      </w:r>
      <w:r w:rsidRPr="007E0617">
        <w:rPr>
          <w:rFonts w:ascii="Arial Narrow" w:hAnsi="Arial Narrow" w:cs="Times New Roman"/>
          <w:sz w:val="24"/>
          <w:szCs w:val="24"/>
        </w:rPr>
        <w:tab/>
      </w:r>
      <w:r w:rsidRPr="007E0617">
        <w:rPr>
          <w:rFonts w:ascii="Arial Narrow" w:hAnsi="Arial Narrow" w:cs="Times New Roman"/>
          <w:sz w:val="24"/>
          <w:szCs w:val="24"/>
        </w:rPr>
        <w:tab/>
      </w:r>
      <w:r w:rsidRPr="007E0617">
        <w:rPr>
          <w:rFonts w:ascii="Arial Narrow" w:hAnsi="Arial Narrow" w:cs="Times New Roman"/>
          <w:sz w:val="24"/>
          <w:szCs w:val="24"/>
        </w:rPr>
        <w:tab/>
      </w:r>
      <w:r w:rsidRPr="007E0617">
        <w:rPr>
          <w:rFonts w:ascii="Arial Narrow" w:hAnsi="Arial Narrow" w:cs="Times New Roman"/>
          <w:sz w:val="24"/>
          <w:szCs w:val="24"/>
        </w:rPr>
        <w:tab/>
      </w:r>
      <w:r w:rsidR="00440191">
        <w:rPr>
          <w:rFonts w:ascii="Arial Narrow" w:hAnsi="Arial Narrow" w:cs="Times New Roman"/>
          <w:sz w:val="24"/>
          <w:szCs w:val="24"/>
        </w:rPr>
        <w:t xml:space="preserve">     </w:t>
      </w:r>
      <w:r w:rsidR="00EE75F0" w:rsidRPr="007E0617">
        <w:rPr>
          <w:rFonts w:ascii="Arial Narrow" w:hAnsi="Arial Narrow" w:cs="Times New Roman"/>
          <w:b/>
          <w:sz w:val="24"/>
          <w:szCs w:val="24"/>
        </w:rPr>
        <w:t>Wykonawca</w:t>
      </w:r>
      <w:r w:rsidR="00380DA4">
        <w:rPr>
          <w:rFonts w:ascii="Arial Narrow" w:hAnsi="Arial Narrow" w:cs="Times New Roman"/>
          <w:b/>
          <w:sz w:val="24"/>
          <w:szCs w:val="24"/>
        </w:rPr>
        <w:t>:</w:t>
      </w:r>
    </w:p>
    <w:p w14:paraId="2E985DA1" w14:textId="77777777" w:rsidR="00380DA4" w:rsidRDefault="00380DA4" w:rsidP="00EE75F0">
      <w:pPr>
        <w:shd w:val="clear" w:color="auto" w:fill="FFFFFF"/>
        <w:ind w:firstLine="425"/>
        <w:rPr>
          <w:rFonts w:ascii="Arial Narrow" w:hAnsi="Arial Narrow" w:cs="Times New Roman"/>
          <w:b/>
          <w:sz w:val="24"/>
          <w:szCs w:val="24"/>
        </w:rPr>
      </w:pPr>
    </w:p>
    <w:p w14:paraId="264CB039" w14:textId="77777777" w:rsidR="00380DA4" w:rsidRDefault="00380DA4" w:rsidP="00EE75F0">
      <w:pPr>
        <w:shd w:val="clear" w:color="auto" w:fill="FFFFFF"/>
        <w:ind w:firstLine="425"/>
        <w:rPr>
          <w:rFonts w:ascii="Arial Narrow" w:hAnsi="Arial Narrow" w:cs="Times New Roman"/>
          <w:b/>
          <w:sz w:val="24"/>
          <w:szCs w:val="24"/>
        </w:rPr>
      </w:pPr>
    </w:p>
    <w:p w14:paraId="6711402A" w14:textId="77777777" w:rsidR="00380DA4" w:rsidRDefault="00380DA4" w:rsidP="00EE75F0">
      <w:pPr>
        <w:shd w:val="clear" w:color="auto" w:fill="FFFFFF"/>
        <w:ind w:firstLine="425"/>
        <w:rPr>
          <w:rFonts w:ascii="Arial Narrow" w:hAnsi="Arial Narrow" w:cs="Times New Roman"/>
          <w:b/>
          <w:sz w:val="24"/>
          <w:szCs w:val="24"/>
        </w:rPr>
      </w:pPr>
    </w:p>
    <w:p w14:paraId="1BD773B6" w14:textId="77777777" w:rsidR="00380DA4" w:rsidRDefault="00380DA4" w:rsidP="00EE75F0">
      <w:pPr>
        <w:shd w:val="clear" w:color="auto" w:fill="FFFFFF"/>
        <w:ind w:firstLine="425"/>
        <w:rPr>
          <w:rFonts w:ascii="Arial Narrow" w:hAnsi="Arial Narrow" w:cs="Times New Roman"/>
          <w:b/>
          <w:sz w:val="24"/>
          <w:szCs w:val="24"/>
        </w:rPr>
      </w:pPr>
    </w:p>
    <w:p w14:paraId="337EC889" w14:textId="77777777" w:rsidR="00380DA4" w:rsidRPr="007E0617" w:rsidRDefault="00380DA4" w:rsidP="00380DA4">
      <w:pPr>
        <w:shd w:val="clear" w:color="auto" w:fill="FFFFFF"/>
        <w:rPr>
          <w:rFonts w:ascii="Arial Narrow" w:hAnsi="Arial Narrow" w:cs="Times New Roman"/>
          <w:b/>
          <w:sz w:val="24"/>
          <w:szCs w:val="24"/>
        </w:rPr>
      </w:pPr>
      <w:r>
        <w:rPr>
          <w:rFonts w:ascii="Arial Narrow" w:hAnsi="Arial Narrow" w:cs="Times New Roman"/>
          <w:b/>
          <w:sz w:val="24"/>
          <w:szCs w:val="24"/>
        </w:rPr>
        <w:t>………………………………………</w:t>
      </w:r>
      <w:r>
        <w:rPr>
          <w:rFonts w:ascii="Arial Narrow" w:hAnsi="Arial Narrow" w:cs="Times New Roman"/>
          <w:b/>
          <w:sz w:val="24"/>
          <w:szCs w:val="24"/>
        </w:rPr>
        <w:tab/>
      </w:r>
      <w:r w:rsidR="00440191">
        <w:rPr>
          <w:rFonts w:ascii="Arial Narrow" w:hAnsi="Arial Narrow" w:cs="Times New Roman"/>
          <w:b/>
          <w:sz w:val="24"/>
          <w:szCs w:val="24"/>
        </w:rPr>
        <w:tab/>
      </w:r>
      <w:r w:rsidR="00440191">
        <w:rPr>
          <w:rFonts w:ascii="Arial Narrow" w:hAnsi="Arial Narrow" w:cs="Times New Roman"/>
          <w:b/>
          <w:sz w:val="24"/>
          <w:szCs w:val="24"/>
        </w:rPr>
        <w:tab/>
      </w:r>
      <w:r w:rsidR="00440191">
        <w:rPr>
          <w:rFonts w:ascii="Arial Narrow" w:hAnsi="Arial Narrow" w:cs="Times New Roman"/>
          <w:b/>
          <w:sz w:val="24"/>
          <w:szCs w:val="24"/>
        </w:rPr>
        <w:tab/>
        <w:t>…………………………………………</w:t>
      </w:r>
    </w:p>
    <w:p w14:paraId="21E00B2F" w14:textId="77777777" w:rsidR="00440191" w:rsidRDefault="00440191" w:rsidP="00440191">
      <w:pPr>
        <w:shd w:val="clear" w:color="auto" w:fill="FFFFFF"/>
        <w:spacing w:before="293" w:after="581"/>
        <w:rPr>
          <w:rFonts w:ascii="Arial Narrow" w:hAnsi="Arial Narrow" w:cs="Times New Roman"/>
          <w:sz w:val="24"/>
          <w:szCs w:val="24"/>
        </w:rPr>
      </w:pPr>
    </w:p>
    <w:p w14:paraId="2B19D4A1" w14:textId="77777777" w:rsidR="00440191" w:rsidRPr="00A3694A" w:rsidRDefault="00440191" w:rsidP="00440191">
      <w:pPr>
        <w:shd w:val="clear" w:color="auto" w:fill="FFFFFF"/>
        <w:contextualSpacing/>
        <w:rPr>
          <w:rFonts w:ascii="Arial Narrow" w:hAnsi="Arial Narrow" w:cs="Times New Roman"/>
          <w:sz w:val="24"/>
          <w:szCs w:val="24"/>
        </w:rPr>
      </w:pPr>
      <w:r w:rsidRPr="00A3694A">
        <w:rPr>
          <w:rFonts w:ascii="Arial Narrow" w:hAnsi="Arial Narrow" w:cs="Times New Roman"/>
          <w:sz w:val="24"/>
          <w:szCs w:val="24"/>
          <w:u w:val="single"/>
        </w:rPr>
        <w:t>Załączniki</w:t>
      </w:r>
      <w:r w:rsidRPr="00A3694A">
        <w:rPr>
          <w:rFonts w:ascii="Arial Narrow" w:hAnsi="Arial Narrow" w:cs="Times New Roman"/>
          <w:sz w:val="24"/>
          <w:szCs w:val="24"/>
        </w:rPr>
        <w:t>:</w:t>
      </w:r>
    </w:p>
    <w:p w14:paraId="18FEF411" w14:textId="6FAA49B2" w:rsidR="00440191" w:rsidRPr="00A3694A" w:rsidRDefault="00440191" w:rsidP="008712A7">
      <w:pPr>
        <w:pStyle w:val="Akapitzlist"/>
        <w:numPr>
          <w:ilvl w:val="6"/>
          <w:numId w:val="24"/>
        </w:numPr>
        <w:shd w:val="clear" w:color="auto" w:fill="FFFFFF"/>
        <w:ind w:left="426" w:hanging="426"/>
        <w:contextualSpacing/>
        <w:rPr>
          <w:rFonts w:ascii="Arial Narrow" w:hAnsi="Arial Narrow"/>
        </w:rPr>
        <w:sectPr w:rsidR="00440191" w:rsidRPr="00A3694A">
          <w:headerReference w:type="default" r:id="rId7"/>
          <w:footerReference w:type="default" r:id="rId8"/>
          <w:pgSz w:w="11909" w:h="16834"/>
          <w:pgMar w:top="664" w:right="1416" w:bottom="360" w:left="1416" w:header="708" w:footer="708" w:gutter="0"/>
          <w:cols w:space="60"/>
          <w:noEndnote/>
        </w:sectPr>
      </w:pPr>
      <w:r w:rsidRPr="00A3694A">
        <w:rPr>
          <w:rFonts w:ascii="Arial Narrow" w:hAnsi="Arial Narrow"/>
        </w:rPr>
        <w:t xml:space="preserve">Oferta Wykonawcy </w:t>
      </w:r>
      <w:r w:rsidR="00DA6CC7" w:rsidRPr="00A3694A">
        <w:rPr>
          <w:rFonts w:ascii="Arial Narrow" w:hAnsi="Arial Narrow"/>
        </w:rPr>
        <w:t>……</w:t>
      </w:r>
    </w:p>
    <w:p w14:paraId="07E5DFE9" w14:textId="77777777" w:rsidR="00D94627" w:rsidRPr="007E0617" w:rsidRDefault="00D94627" w:rsidP="00CF1FC3">
      <w:pPr>
        <w:shd w:val="clear" w:color="auto" w:fill="FFFFFF"/>
        <w:spacing w:before="5"/>
        <w:rPr>
          <w:rFonts w:ascii="Arial Narrow" w:hAnsi="Arial Narrow" w:cs="Times New Roman"/>
          <w:sz w:val="24"/>
          <w:szCs w:val="24"/>
        </w:rPr>
      </w:pPr>
    </w:p>
    <w:sectPr w:rsidR="00D94627" w:rsidRPr="007E0617">
      <w:type w:val="continuous"/>
      <w:pgSz w:w="11909" w:h="16834"/>
      <w:pgMar w:top="664" w:right="3970" w:bottom="360" w:left="2669" w:header="708" w:footer="708" w:gutter="0"/>
      <w:cols w:num="4" w:space="708" w:equalWidth="0">
        <w:col w:w="720" w:space="0"/>
        <w:col w:w="2016" w:space="466"/>
        <w:col w:w="720" w:space="0"/>
        <w:col w:w="183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BF7F" w14:textId="77777777" w:rsidR="00B037DE" w:rsidRDefault="00B037DE" w:rsidP="005F3801">
      <w:r>
        <w:separator/>
      </w:r>
    </w:p>
  </w:endnote>
  <w:endnote w:type="continuationSeparator" w:id="0">
    <w:p w14:paraId="5831A03E" w14:textId="77777777" w:rsidR="00B037DE" w:rsidRDefault="00B037DE" w:rsidP="005F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F044" w14:textId="77777777" w:rsidR="00A57ED2" w:rsidRDefault="008D199D" w:rsidP="00A57ED2">
    <w:pPr>
      <w:pStyle w:val="Stopka"/>
      <w:jc w:val="center"/>
      <w:rPr>
        <w:rStyle w:val="Numerstrony"/>
        <w:rFonts w:cs="Times New Roman"/>
        <w:sz w:val="22"/>
        <w:szCs w:val="22"/>
      </w:rPr>
    </w:pPr>
    <w:r>
      <w:rPr>
        <w:rFonts w:cs="Times New Roman"/>
        <w:noProof/>
        <w:sz w:val="22"/>
        <w:szCs w:val="22"/>
      </w:rPr>
      <w:drawing>
        <wp:anchor distT="0" distB="0" distL="114300" distR="114300" simplePos="0" relativeHeight="251658240" behindDoc="0" locked="0" layoutInCell="1" allowOverlap="1" wp14:anchorId="3B50A47B" wp14:editId="1FC2D3C2">
          <wp:simplePos x="0" y="0"/>
          <wp:positionH relativeFrom="column">
            <wp:posOffset>1180465</wp:posOffset>
          </wp:positionH>
          <wp:positionV relativeFrom="paragraph">
            <wp:posOffset>-103505</wp:posOffset>
          </wp:positionV>
          <wp:extent cx="3496310" cy="702310"/>
          <wp:effectExtent l="19050" t="0" r="8890" b="0"/>
          <wp:wrapThrough wrapText="bothSides">
            <wp:wrapPolygon edited="0">
              <wp:start x="-118" y="0"/>
              <wp:lineTo x="-118" y="21092"/>
              <wp:lineTo x="21655" y="21092"/>
              <wp:lineTo x="21655" y="0"/>
              <wp:lineTo x="-118"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96310" cy="702310"/>
                  </a:xfrm>
                  <a:prstGeom prst="rect">
                    <a:avLst/>
                  </a:prstGeom>
                  <a:noFill/>
                </pic:spPr>
              </pic:pic>
            </a:graphicData>
          </a:graphic>
        </wp:anchor>
      </w:drawing>
    </w:r>
  </w:p>
  <w:p w14:paraId="1CEB2411" w14:textId="731CAC18" w:rsidR="00A57ED2" w:rsidRDefault="00CF13C9">
    <w:pPr>
      <w:pStyle w:val="Stopka"/>
      <w:jc w:val="right"/>
    </w:pPr>
    <w:r>
      <w:fldChar w:fldCharType="begin"/>
    </w:r>
    <w:r>
      <w:instrText>PAGE   \* MERGEFORMAT</w:instrText>
    </w:r>
    <w:r>
      <w:fldChar w:fldCharType="separate"/>
    </w:r>
    <w:r w:rsidR="008A6F54">
      <w:rPr>
        <w:noProof/>
      </w:rPr>
      <w:t>6</w:t>
    </w:r>
    <w:r>
      <w:rPr>
        <w:noProof/>
      </w:rPr>
      <w:fldChar w:fldCharType="end"/>
    </w:r>
  </w:p>
  <w:p w14:paraId="03D35EF8" w14:textId="77777777" w:rsidR="00A57ED2" w:rsidRPr="00021D80" w:rsidRDefault="00A57ED2" w:rsidP="00A57ED2">
    <w:pPr>
      <w:pStyle w:val="Stopka"/>
      <w:tabs>
        <w:tab w:val="left" w:pos="751"/>
        <w:tab w:val="right" w:pos="9046"/>
      </w:tabs>
      <w:ind w:right="360"/>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E04E7" w14:textId="77777777" w:rsidR="00B037DE" w:rsidRDefault="00B037DE" w:rsidP="005F3801">
      <w:r>
        <w:separator/>
      </w:r>
    </w:p>
  </w:footnote>
  <w:footnote w:type="continuationSeparator" w:id="0">
    <w:p w14:paraId="74193069" w14:textId="77777777" w:rsidR="00B037DE" w:rsidRDefault="00B037DE" w:rsidP="005F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8BB3" w14:textId="77777777" w:rsidR="00A57ED2" w:rsidRPr="00782DEE" w:rsidRDefault="00A57ED2" w:rsidP="00782DEE">
    <w:pPr>
      <w:jc w:val="right"/>
      <w:rPr>
        <w:rFonts w:ascii="Times New Roman" w:hAnsi="Times New Roman" w:cs="Times New Roman"/>
        <w:bCs/>
        <w:i/>
        <w:sz w:val="18"/>
        <w:szCs w:val="18"/>
      </w:rPr>
    </w:pPr>
    <w:r w:rsidRPr="00782DEE">
      <w:rPr>
        <w:i/>
        <w:szCs w:val="16"/>
      </w:rPr>
      <w:tab/>
    </w:r>
    <w:r w:rsidRPr="00782DEE">
      <w:rPr>
        <w:rFonts w:ascii="Times New Roman" w:hAnsi="Times New Roman" w:cs="Times New Roman"/>
        <w:i/>
        <w:sz w:val="18"/>
        <w:szCs w:val="18"/>
      </w:rPr>
      <w:t>„</w:t>
    </w:r>
    <w:r w:rsidRPr="00782DEE">
      <w:rPr>
        <w:rFonts w:ascii="Times New Roman" w:hAnsi="Times New Roman" w:cs="Times New Roman"/>
        <w:bCs/>
        <w:i/>
        <w:sz w:val="18"/>
        <w:szCs w:val="18"/>
      </w:rPr>
      <w:t>Ochrona ptaków wodno-błotnych w Dolinie Górnej Narwi PLB200007”</w:t>
    </w:r>
  </w:p>
  <w:p w14:paraId="5C462F50" w14:textId="77777777" w:rsidR="00A57ED2" w:rsidRDefault="00A57ED2" w:rsidP="00782DEE">
    <w:pPr>
      <w:jc w:val="right"/>
      <w:rPr>
        <w:rFonts w:ascii="Times New Roman" w:hAnsi="Times New Roman" w:cs="Times New Roman"/>
        <w:i/>
        <w:sz w:val="18"/>
        <w:szCs w:val="18"/>
      </w:rPr>
    </w:pPr>
    <w:r w:rsidRPr="00782DEE">
      <w:rPr>
        <w:rFonts w:ascii="Times New Roman" w:hAnsi="Times New Roman" w:cs="Times New Roman"/>
        <w:i/>
        <w:sz w:val="18"/>
        <w:szCs w:val="18"/>
      </w:rPr>
      <w:t xml:space="preserve"> POIS.02.04.00-00-0131/16</w:t>
    </w:r>
  </w:p>
  <w:p w14:paraId="0B91EF60" w14:textId="77777777" w:rsidR="00A57ED2" w:rsidRPr="00782DEE" w:rsidRDefault="00A57ED2" w:rsidP="00782DEE">
    <w:pPr>
      <w:jc w:val="right"/>
      <w:rPr>
        <w:rFonts w:ascii="Times New Roman" w:hAnsi="Times New Roman" w:cs="Times New Roman"/>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A73"/>
    <w:multiLevelType w:val="hybridMultilevel"/>
    <w:tmpl w:val="9E862B42"/>
    <w:lvl w:ilvl="0" w:tplc="9E2C7E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37C84"/>
    <w:multiLevelType w:val="singleLevel"/>
    <w:tmpl w:val="F948C50A"/>
    <w:lvl w:ilvl="0">
      <w:start w:val="1"/>
      <w:numFmt w:val="decimal"/>
      <w:lvlText w:val="%1."/>
      <w:legacy w:legacy="1" w:legacySpace="0" w:legacyIndent="360"/>
      <w:lvlJc w:val="left"/>
      <w:rPr>
        <w:rFonts w:ascii="Arial Narrow" w:hAnsi="Arial Narrow" w:cs="Times New Roman" w:hint="default"/>
      </w:rPr>
    </w:lvl>
  </w:abstractNum>
  <w:abstractNum w:abstractNumId="2" w15:restartNumberingAfterBreak="0">
    <w:nsid w:val="065E6FCC"/>
    <w:multiLevelType w:val="singleLevel"/>
    <w:tmpl w:val="B782A54C"/>
    <w:lvl w:ilvl="0">
      <w:start w:val="1"/>
      <w:numFmt w:val="decimal"/>
      <w:lvlText w:val="%1)"/>
      <w:legacy w:legacy="1" w:legacySpace="0" w:legacyIndent="360"/>
      <w:lvlJc w:val="left"/>
      <w:rPr>
        <w:rFonts w:ascii="Arial Narrow" w:hAnsi="Arial Narrow" w:cs="Times New Roman" w:hint="default"/>
      </w:rPr>
    </w:lvl>
  </w:abstractNum>
  <w:abstractNum w:abstractNumId="3" w15:restartNumberingAfterBreak="0">
    <w:nsid w:val="0CE67FAE"/>
    <w:multiLevelType w:val="multilevel"/>
    <w:tmpl w:val="2AAA297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77" w:hanging="357"/>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F8E7002"/>
    <w:multiLevelType w:val="hybridMultilevel"/>
    <w:tmpl w:val="88D4AD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81E82"/>
    <w:multiLevelType w:val="hybridMultilevel"/>
    <w:tmpl w:val="502866E4"/>
    <w:lvl w:ilvl="0" w:tplc="5F64EE1E">
      <w:start w:val="15"/>
      <w:numFmt w:val="bullet"/>
      <w:lvlText w:val="–"/>
      <w:lvlJc w:val="left"/>
      <w:pPr>
        <w:tabs>
          <w:tab w:val="num" w:pos="1353"/>
        </w:tabs>
        <w:ind w:left="1353" w:hanging="360"/>
      </w:pPr>
      <w:rPr>
        <w:rFonts w:ascii="Times New Roman" w:eastAsia="Times New Roman" w:hAnsi="Times New Roman" w:hint="default"/>
      </w:rPr>
    </w:lvl>
    <w:lvl w:ilvl="1" w:tplc="04150003" w:tentative="1">
      <w:start w:val="1"/>
      <w:numFmt w:val="bullet"/>
      <w:lvlText w:val="o"/>
      <w:lvlJc w:val="left"/>
      <w:pPr>
        <w:tabs>
          <w:tab w:val="num" w:pos="873"/>
        </w:tabs>
        <w:ind w:left="873" w:hanging="360"/>
      </w:pPr>
      <w:rPr>
        <w:rFonts w:ascii="Courier New" w:hAnsi="Courier New" w:hint="default"/>
      </w:rPr>
    </w:lvl>
    <w:lvl w:ilvl="2" w:tplc="04150005" w:tentative="1">
      <w:start w:val="1"/>
      <w:numFmt w:val="bullet"/>
      <w:lvlText w:val=""/>
      <w:lvlJc w:val="left"/>
      <w:pPr>
        <w:tabs>
          <w:tab w:val="num" w:pos="1593"/>
        </w:tabs>
        <w:ind w:left="1593" w:hanging="360"/>
      </w:pPr>
      <w:rPr>
        <w:rFonts w:ascii="Wingdings" w:hAnsi="Wingdings" w:hint="default"/>
      </w:rPr>
    </w:lvl>
    <w:lvl w:ilvl="3" w:tplc="04150001" w:tentative="1">
      <w:start w:val="1"/>
      <w:numFmt w:val="bullet"/>
      <w:lvlText w:val=""/>
      <w:lvlJc w:val="left"/>
      <w:pPr>
        <w:tabs>
          <w:tab w:val="num" w:pos="2313"/>
        </w:tabs>
        <w:ind w:left="2313" w:hanging="360"/>
      </w:pPr>
      <w:rPr>
        <w:rFonts w:ascii="Symbol" w:hAnsi="Symbol" w:hint="default"/>
      </w:rPr>
    </w:lvl>
    <w:lvl w:ilvl="4" w:tplc="04150003" w:tentative="1">
      <w:start w:val="1"/>
      <w:numFmt w:val="bullet"/>
      <w:lvlText w:val="o"/>
      <w:lvlJc w:val="left"/>
      <w:pPr>
        <w:tabs>
          <w:tab w:val="num" w:pos="3033"/>
        </w:tabs>
        <w:ind w:left="3033" w:hanging="360"/>
      </w:pPr>
      <w:rPr>
        <w:rFonts w:ascii="Courier New" w:hAnsi="Courier New" w:hint="default"/>
      </w:rPr>
    </w:lvl>
    <w:lvl w:ilvl="5" w:tplc="04150005" w:tentative="1">
      <w:start w:val="1"/>
      <w:numFmt w:val="bullet"/>
      <w:lvlText w:val=""/>
      <w:lvlJc w:val="left"/>
      <w:pPr>
        <w:tabs>
          <w:tab w:val="num" w:pos="3753"/>
        </w:tabs>
        <w:ind w:left="3753" w:hanging="360"/>
      </w:pPr>
      <w:rPr>
        <w:rFonts w:ascii="Wingdings" w:hAnsi="Wingdings" w:hint="default"/>
      </w:rPr>
    </w:lvl>
    <w:lvl w:ilvl="6" w:tplc="04150001" w:tentative="1">
      <w:start w:val="1"/>
      <w:numFmt w:val="bullet"/>
      <w:lvlText w:val=""/>
      <w:lvlJc w:val="left"/>
      <w:pPr>
        <w:tabs>
          <w:tab w:val="num" w:pos="4473"/>
        </w:tabs>
        <w:ind w:left="4473" w:hanging="360"/>
      </w:pPr>
      <w:rPr>
        <w:rFonts w:ascii="Symbol" w:hAnsi="Symbol" w:hint="default"/>
      </w:rPr>
    </w:lvl>
    <w:lvl w:ilvl="7" w:tplc="04150003" w:tentative="1">
      <w:start w:val="1"/>
      <w:numFmt w:val="bullet"/>
      <w:lvlText w:val="o"/>
      <w:lvlJc w:val="left"/>
      <w:pPr>
        <w:tabs>
          <w:tab w:val="num" w:pos="5193"/>
        </w:tabs>
        <w:ind w:left="5193" w:hanging="360"/>
      </w:pPr>
      <w:rPr>
        <w:rFonts w:ascii="Courier New" w:hAnsi="Courier New" w:hint="default"/>
      </w:rPr>
    </w:lvl>
    <w:lvl w:ilvl="8" w:tplc="0415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0702BD7"/>
    <w:multiLevelType w:val="multilevel"/>
    <w:tmpl w:val="670A49B2"/>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hint="default"/>
      </w:rPr>
    </w:lvl>
    <w:lvl w:ilvl="2">
      <w:start w:val="1"/>
      <w:numFmt w:val="bullet"/>
      <w:lvlText w:val=""/>
      <w:lvlJc w:val="left"/>
      <w:pPr>
        <w:ind w:left="1077" w:hanging="35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8810E96"/>
    <w:multiLevelType w:val="singleLevel"/>
    <w:tmpl w:val="0B783C80"/>
    <w:lvl w:ilvl="0">
      <w:start w:val="1"/>
      <w:numFmt w:val="decimal"/>
      <w:lvlText w:val="%1)"/>
      <w:legacy w:legacy="1" w:legacySpace="0" w:legacyIndent="360"/>
      <w:lvlJc w:val="left"/>
      <w:rPr>
        <w:rFonts w:ascii="Arial Narrow" w:hAnsi="Arial Narrow" w:cs="Times New Roman" w:hint="default"/>
      </w:rPr>
    </w:lvl>
  </w:abstractNum>
  <w:abstractNum w:abstractNumId="8" w15:restartNumberingAfterBreak="0">
    <w:nsid w:val="2B6F0EB4"/>
    <w:multiLevelType w:val="singleLevel"/>
    <w:tmpl w:val="67409614"/>
    <w:lvl w:ilvl="0">
      <w:start w:val="1"/>
      <w:numFmt w:val="decimal"/>
      <w:lvlText w:val="%1)"/>
      <w:legacy w:legacy="1" w:legacySpace="0" w:legacyIndent="360"/>
      <w:lvlJc w:val="left"/>
      <w:rPr>
        <w:rFonts w:ascii="Arial Narrow" w:hAnsi="Arial Narrow" w:cs="Times New Roman" w:hint="default"/>
      </w:rPr>
    </w:lvl>
  </w:abstractNum>
  <w:abstractNum w:abstractNumId="9" w15:restartNumberingAfterBreak="0">
    <w:nsid w:val="2C282543"/>
    <w:multiLevelType w:val="multilevel"/>
    <w:tmpl w:val="48044E4E"/>
    <w:lvl w:ilvl="0">
      <w:start w:val="5"/>
      <w:numFmt w:val="decimal"/>
      <w:lvlText w:val="%1."/>
      <w:lvlJc w:val="left"/>
      <w:pPr>
        <w:tabs>
          <w:tab w:val="num" w:pos="357"/>
        </w:tabs>
        <w:ind w:left="357" w:hanging="357"/>
      </w:pPr>
      <w:rPr>
        <w:rFonts w:cs="Times New Roman" w:hint="default"/>
      </w:rPr>
    </w:lvl>
    <w:lvl w:ilvl="1">
      <w:start w:val="1"/>
      <w:numFmt w:val="decimal"/>
      <w:lvlText w:val="%2)"/>
      <w:lvlJc w:val="left"/>
      <w:pPr>
        <w:ind w:left="740" w:hanging="360"/>
      </w:pPr>
      <w:rPr>
        <w:rFonts w:cs="Times New Roman" w:hint="default"/>
      </w:rPr>
    </w:lvl>
    <w:lvl w:ilvl="2">
      <w:start w:val="1"/>
      <w:numFmt w:val="lowerLetter"/>
      <w:lvlText w:val="%3)"/>
      <w:lvlJc w:val="left"/>
      <w:pPr>
        <w:tabs>
          <w:tab w:val="num" w:pos="1077"/>
        </w:tabs>
        <w:ind w:left="1077" w:hanging="357"/>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D3B6471"/>
    <w:multiLevelType w:val="hybridMultilevel"/>
    <w:tmpl w:val="C362176C"/>
    <w:lvl w:ilvl="0" w:tplc="86946344">
      <w:start w:val="9"/>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6686D4D"/>
    <w:multiLevelType w:val="singleLevel"/>
    <w:tmpl w:val="FF481BA4"/>
    <w:lvl w:ilvl="0">
      <w:start w:val="1"/>
      <w:numFmt w:val="decimal"/>
      <w:lvlText w:val="%1."/>
      <w:legacy w:legacy="1" w:legacySpace="0" w:legacyIndent="360"/>
      <w:lvlJc w:val="left"/>
      <w:rPr>
        <w:rFonts w:ascii="Arial Narrow" w:hAnsi="Arial Narrow" w:cs="Times New Roman" w:hint="default"/>
      </w:rPr>
    </w:lvl>
  </w:abstractNum>
  <w:abstractNum w:abstractNumId="12" w15:restartNumberingAfterBreak="0">
    <w:nsid w:val="373F3C7C"/>
    <w:multiLevelType w:val="singleLevel"/>
    <w:tmpl w:val="44DAC748"/>
    <w:lvl w:ilvl="0">
      <w:start w:val="1"/>
      <w:numFmt w:val="decimal"/>
      <w:lvlText w:val="%1."/>
      <w:legacy w:legacy="1" w:legacySpace="0" w:legacyIndent="360"/>
      <w:lvlJc w:val="left"/>
      <w:rPr>
        <w:rFonts w:ascii="Arial Narrow" w:hAnsi="Arial Narrow" w:cs="Times New Roman" w:hint="default"/>
      </w:rPr>
    </w:lvl>
  </w:abstractNum>
  <w:abstractNum w:abstractNumId="13" w15:restartNumberingAfterBreak="0">
    <w:nsid w:val="3BCD6661"/>
    <w:multiLevelType w:val="hybridMultilevel"/>
    <w:tmpl w:val="7DC44552"/>
    <w:lvl w:ilvl="0" w:tplc="04150011">
      <w:start w:val="1"/>
      <w:numFmt w:val="decimal"/>
      <w:lvlText w:val="%1)"/>
      <w:lvlJc w:val="left"/>
      <w:pPr>
        <w:ind w:left="1146"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DB79F1"/>
    <w:multiLevelType w:val="multilevel"/>
    <w:tmpl w:val="D1124B3A"/>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320E94"/>
    <w:multiLevelType w:val="singleLevel"/>
    <w:tmpl w:val="6C125C4E"/>
    <w:lvl w:ilvl="0">
      <w:start w:val="1"/>
      <w:numFmt w:val="decimal"/>
      <w:lvlText w:val="%1."/>
      <w:legacy w:legacy="1" w:legacySpace="0" w:legacyIndent="360"/>
      <w:lvlJc w:val="left"/>
      <w:rPr>
        <w:rFonts w:ascii="Arial Narrow" w:hAnsi="Arial Narrow" w:cs="Times New Roman" w:hint="default"/>
      </w:rPr>
    </w:lvl>
  </w:abstractNum>
  <w:abstractNum w:abstractNumId="16" w15:restartNumberingAfterBreak="0">
    <w:nsid w:val="3F51592E"/>
    <w:multiLevelType w:val="hybridMultilevel"/>
    <w:tmpl w:val="B330E35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67E0086"/>
    <w:multiLevelType w:val="hybridMultilevel"/>
    <w:tmpl w:val="8D4C14C0"/>
    <w:lvl w:ilvl="0" w:tplc="04150011">
      <w:start w:val="1"/>
      <w:numFmt w:val="decimal"/>
      <w:lvlText w:val="%1)"/>
      <w:lvlJc w:val="left"/>
      <w:pPr>
        <w:ind w:left="1146" w:hanging="360"/>
      </w:pPr>
      <w:rPr>
        <w:rFonts w:cs="Times New Roman"/>
      </w:rPr>
    </w:lvl>
    <w:lvl w:ilvl="1" w:tplc="04150017">
      <w:start w:val="1"/>
      <w:numFmt w:val="lowerLetter"/>
      <w:lvlText w:val="%2)"/>
      <w:lvlJc w:val="left"/>
      <w:pPr>
        <w:ind w:left="2629"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58B315F1"/>
    <w:multiLevelType w:val="hybridMultilevel"/>
    <w:tmpl w:val="E51E2D06"/>
    <w:lvl w:ilvl="0" w:tplc="E2CA158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9621B5"/>
    <w:multiLevelType w:val="hybridMultilevel"/>
    <w:tmpl w:val="9ECEB97E"/>
    <w:lvl w:ilvl="0" w:tplc="25E647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D50586"/>
    <w:multiLevelType w:val="multilevel"/>
    <w:tmpl w:val="71146C60"/>
    <w:lvl w:ilvl="0">
      <w:start w:val="1"/>
      <w:numFmt w:val="decimal"/>
      <w:lvlText w:val="%1."/>
      <w:legacy w:legacy="1" w:legacySpace="0" w:legacyIndent="360"/>
      <w:lvlJc w:val="left"/>
      <w:rPr>
        <w:rFonts w:ascii="Arial Narrow" w:hAnsi="Arial Narrow" w:cs="Times New Roman" w:hint="default"/>
        <w:b w:val="0"/>
        <w:sz w:val="24"/>
        <w:szCs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15:restartNumberingAfterBreak="0">
    <w:nsid w:val="6800156A"/>
    <w:multiLevelType w:val="hybridMultilevel"/>
    <w:tmpl w:val="AA3EAF2C"/>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2" w15:restartNumberingAfterBreak="0">
    <w:nsid w:val="68DD294E"/>
    <w:multiLevelType w:val="multilevel"/>
    <w:tmpl w:val="A2981A2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77" w:hanging="35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A5F0485"/>
    <w:multiLevelType w:val="singleLevel"/>
    <w:tmpl w:val="50647B74"/>
    <w:lvl w:ilvl="0">
      <w:start w:val="1"/>
      <w:numFmt w:val="decimal"/>
      <w:lvlText w:val="%1)"/>
      <w:legacy w:legacy="1" w:legacySpace="0" w:legacyIndent="360"/>
      <w:lvlJc w:val="left"/>
      <w:rPr>
        <w:rFonts w:ascii="Arial Narrow" w:hAnsi="Arial Narrow" w:cs="Times New Roman" w:hint="default"/>
      </w:rPr>
    </w:lvl>
  </w:abstractNum>
  <w:abstractNum w:abstractNumId="24" w15:restartNumberingAfterBreak="0">
    <w:nsid w:val="6ED06C15"/>
    <w:multiLevelType w:val="singleLevel"/>
    <w:tmpl w:val="17F4731C"/>
    <w:lvl w:ilvl="0">
      <w:start w:val="1"/>
      <w:numFmt w:val="decimal"/>
      <w:lvlText w:val="%1."/>
      <w:legacy w:legacy="1" w:legacySpace="0" w:legacyIndent="360"/>
      <w:lvlJc w:val="left"/>
      <w:rPr>
        <w:rFonts w:ascii="Arial Narrow" w:hAnsi="Arial Narrow" w:cs="Times New Roman" w:hint="default"/>
      </w:rPr>
    </w:lvl>
  </w:abstractNum>
  <w:abstractNum w:abstractNumId="25" w15:restartNumberingAfterBreak="0">
    <w:nsid w:val="73F0204F"/>
    <w:multiLevelType w:val="singleLevel"/>
    <w:tmpl w:val="6E30943C"/>
    <w:lvl w:ilvl="0">
      <w:start w:val="1"/>
      <w:numFmt w:val="decimal"/>
      <w:lvlText w:val="%1)"/>
      <w:legacy w:legacy="1" w:legacySpace="0" w:legacyIndent="360"/>
      <w:lvlJc w:val="left"/>
      <w:rPr>
        <w:rFonts w:ascii="Arial Narrow" w:hAnsi="Arial Narrow" w:cs="Times New Roman" w:hint="default"/>
        <w:strike w:val="0"/>
      </w:rPr>
    </w:lvl>
  </w:abstractNum>
  <w:abstractNum w:abstractNumId="26" w15:restartNumberingAfterBreak="0">
    <w:nsid w:val="7AF00B3F"/>
    <w:multiLevelType w:val="singleLevel"/>
    <w:tmpl w:val="129C6D44"/>
    <w:lvl w:ilvl="0">
      <w:start w:val="1"/>
      <w:numFmt w:val="decimal"/>
      <w:lvlText w:val="%1."/>
      <w:legacy w:legacy="1" w:legacySpace="0" w:legacyIndent="360"/>
      <w:lvlJc w:val="left"/>
      <w:rPr>
        <w:rFonts w:ascii="Arial Narrow" w:hAnsi="Arial Narrow" w:cs="Times New Roman" w:hint="default"/>
      </w:rPr>
    </w:lvl>
  </w:abstractNum>
  <w:abstractNum w:abstractNumId="27" w15:restartNumberingAfterBreak="0">
    <w:nsid w:val="7BD85578"/>
    <w:multiLevelType w:val="hybridMultilevel"/>
    <w:tmpl w:val="FFCAAEBC"/>
    <w:lvl w:ilvl="0" w:tplc="25E6474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B21D55"/>
    <w:multiLevelType w:val="singleLevel"/>
    <w:tmpl w:val="46F2435E"/>
    <w:lvl w:ilvl="0">
      <w:start w:val="1"/>
      <w:numFmt w:val="decimal"/>
      <w:lvlText w:val="%1."/>
      <w:legacy w:legacy="1" w:legacySpace="0" w:legacyIndent="360"/>
      <w:lvlJc w:val="left"/>
      <w:rPr>
        <w:rFonts w:ascii="Arial Narrow" w:hAnsi="Arial Narrow" w:cs="Times New Roman" w:hint="default"/>
      </w:rPr>
    </w:lvl>
  </w:abstractNum>
  <w:abstractNum w:abstractNumId="29" w15:restartNumberingAfterBreak="0">
    <w:nsid w:val="7D6F6EE2"/>
    <w:multiLevelType w:val="hybridMultilevel"/>
    <w:tmpl w:val="9F9EDA74"/>
    <w:lvl w:ilvl="0" w:tplc="DE144AF2">
      <w:start w:val="10"/>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DC40FE1"/>
    <w:multiLevelType w:val="hybridMultilevel"/>
    <w:tmpl w:val="E45C2526"/>
    <w:lvl w:ilvl="0" w:tplc="04150011">
      <w:start w:val="1"/>
      <w:numFmt w:val="decimal"/>
      <w:lvlText w:val="%1)"/>
      <w:lvlJc w:val="left"/>
      <w:pPr>
        <w:ind w:left="720" w:hanging="360"/>
      </w:pPr>
      <w:rPr>
        <w:rFonts w:cs="Times New Roman" w:hint="default"/>
      </w:rPr>
    </w:lvl>
    <w:lvl w:ilvl="1" w:tplc="918AD12A">
      <w:start w:val="1"/>
      <w:numFmt w:val="decimal"/>
      <w:lvlText w:val="%2)"/>
      <w:lvlJc w:val="left"/>
      <w:pPr>
        <w:ind w:left="1455" w:hanging="37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0"/>
  </w:num>
  <w:num w:numId="2">
    <w:abstractNumId w:val="15"/>
  </w:num>
  <w:num w:numId="3">
    <w:abstractNumId w:val="7"/>
  </w:num>
  <w:num w:numId="4">
    <w:abstractNumId w:val="1"/>
  </w:num>
  <w:num w:numId="5">
    <w:abstractNumId w:val="23"/>
  </w:num>
  <w:num w:numId="6">
    <w:abstractNumId w:val="11"/>
  </w:num>
  <w:num w:numId="7">
    <w:abstractNumId w:val="24"/>
  </w:num>
  <w:num w:numId="8">
    <w:abstractNumId w:val="2"/>
  </w:num>
  <w:num w:numId="9">
    <w:abstractNumId w:val="25"/>
  </w:num>
  <w:num w:numId="10">
    <w:abstractNumId w:val="28"/>
  </w:num>
  <w:num w:numId="11">
    <w:abstractNumId w:val="26"/>
  </w:num>
  <w:num w:numId="12">
    <w:abstractNumId w:val="8"/>
  </w:num>
  <w:num w:numId="13">
    <w:abstractNumId w:val="12"/>
  </w:num>
  <w:num w:numId="14">
    <w:abstractNumId w:val="9"/>
  </w:num>
  <w:num w:numId="15">
    <w:abstractNumId w:val="22"/>
  </w:num>
  <w:num w:numId="16">
    <w:abstractNumId w:val="21"/>
  </w:num>
  <w:num w:numId="17">
    <w:abstractNumId w:val="6"/>
  </w:num>
  <w:num w:numId="18">
    <w:abstractNumId w:val="13"/>
  </w:num>
  <w:num w:numId="19">
    <w:abstractNumId w:val="30"/>
  </w:num>
  <w:num w:numId="20">
    <w:abstractNumId w:val="17"/>
  </w:num>
  <w:num w:numId="21">
    <w:abstractNumId w:val="16"/>
  </w:num>
  <w:num w:numId="22">
    <w:abstractNumId w:val="29"/>
  </w:num>
  <w:num w:numId="23">
    <w:abstractNumId w:val="10"/>
  </w:num>
  <w:num w:numId="24">
    <w:abstractNumId w:val="3"/>
  </w:num>
  <w:num w:numId="25">
    <w:abstractNumId w:val="27"/>
  </w:num>
  <w:num w:numId="26">
    <w:abstractNumId w:val="19"/>
  </w:num>
  <w:num w:numId="27">
    <w:abstractNumId w:val="0"/>
  </w:num>
  <w:num w:numId="28">
    <w:abstractNumId w:val="18"/>
  </w:num>
  <w:num w:numId="29">
    <w:abstractNumId w:val="4"/>
  </w:num>
  <w:num w:numId="30">
    <w:abstractNumId w:val="5"/>
  </w:num>
  <w:num w:numId="3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43"/>
    <w:rsid w:val="0001296E"/>
    <w:rsid w:val="00021D80"/>
    <w:rsid w:val="00025108"/>
    <w:rsid w:val="0006627E"/>
    <w:rsid w:val="0007673B"/>
    <w:rsid w:val="000778F2"/>
    <w:rsid w:val="00086D41"/>
    <w:rsid w:val="000A6623"/>
    <w:rsid w:val="000F6212"/>
    <w:rsid w:val="00152D44"/>
    <w:rsid w:val="00187A18"/>
    <w:rsid w:val="001B33C1"/>
    <w:rsid w:val="00231D55"/>
    <w:rsid w:val="00241335"/>
    <w:rsid w:val="00245F23"/>
    <w:rsid w:val="00270E7A"/>
    <w:rsid w:val="00283FEF"/>
    <w:rsid w:val="00287B32"/>
    <w:rsid w:val="00287E5A"/>
    <w:rsid w:val="00292540"/>
    <w:rsid w:val="00294CCE"/>
    <w:rsid w:val="002C02F1"/>
    <w:rsid w:val="002C7C49"/>
    <w:rsid w:val="002D51AC"/>
    <w:rsid w:val="002F5C46"/>
    <w:rsid w:val="00353F5A"/>
    <w:rsid w:val="0035678E"/>
    <w:rsid w:val="003575EE"/>
    <w:rsid w:val="003604B5"/>
    <w:rsid w:val="0036218A"/>
    <w:rsid w:val="00372B06"/>
    <w:rsid w:val="00380DA4"/>
    <w:rsid w:val="003D43D6"/>
    <w:rsid w:val="004055B3"/>
    <w:rsid w:val="004346C7"/>
    <w:rsid w:val="00440191"/>
    <w:rsid w:val="00485D16"/>
    <w:rsid w:val="004D1EF3"/>
    <w:rsid w:val="00523BD9"/>
    <w:rsid w:val="0053730B"/>
    <w:rsid w:val="00540438"/>
    <w:rsid w:val="00553F27"/>
    <w:rsid w:val="00584FA1"/>
    <w:rsid w:val="005857E3"/>
    <w:rsid w:val="005D0A05"/>
    <w:rsid w:val="005D53B7"/>
    <w:rsid w:val="005E2770"/>
    <w:rsid w:val="005F3801"/>
    <w:rsid w:val="0064487A"/>
    <w:rsid w:val="00647D4E"/>
    <w:rsid w:val="0066016C"/>
    <w:rsid w:val="006712A9"/>
    <w:rsid w:val="006C354B"/>
    <w:rsid w:val="00703494"/>
    <w:rsid w:val="00716B86"/>
    <w:rsid w:val="0077614B"/>
    <w:rsid w:val="00782DEE"/>
    <w:rsid w:val="007A3CE6"/>
    <w:rsid w:val="007D2550"/>
    <w:rsid w:val="007E0617"/>
    <w:rsid w:val="007E5BC3"/>
    <w:rsid w:val="00837043"/>
    <w:rsid w:val="008712A7"/>
    <w:rsid w:val="00876844"/>
    <w:rsid w:val="008A6F54"/>
    <w:rsid w:val="008A7BD6"/>
    <w:rsid w:val="008B279A"/>
    <w:rsid w:val="008B4439"/>
    <w:rsid w:val="008D199D"/>
    <w:rsid w:val="008D2843"/>
    <w:rsid w:val="008D55EA"/>
    <w:rsid w:val="009706E3"/>
    <w:rsid w:val="00974769"/>
    <w:rsid w:val="009824E6"/>
    <w:rsid w:val="00982BA7"/>
    <w:rsid w:val="00986032"/>
    <w:rsid w:val="0098776D"/>
    <w:rsid w:val="00A3694A"/>
    <w:rsid w:val="00A57ED2"/>
    <w:rsid w:val="00A72FED"/>
    <w:rsid w:val="00A8288B"/>
    <w:rsid w:val="00A93827"/>
    <w:rsid w:val="00AA7F06"/>
    <w:rsid w:val="00B01712"/>
    <w:rsid w:val="00B028D6"/>
    <w:rsid w:val="00B037DE"/>
    <w:rsid w:val="00B42DDC"/>
    <w:rsid w:val="00B50385"/>
    <w:rsid w:val="00BE34C7"/>
    <w:rsid w:val="00C02173"/>
    <w:rsid w:val="00C50EB7"/>
    <w:rsid w:val="00C537F0"/>
    <w:rsid w:val="00C7176B"/>
    <w:rsid w:val="00CA0A76"/>
    <w:rsid w:val="00CE2D21"/>
    <w:rsid w:val="00CF13C9"/>
    <w:rsid w:val="00CF1FC3"/>
    <w:rsid w:val="00CF28C0"/>
    <w:rsid w:val="00D02A1E"/>
    <w:rsid w:val="00D230AE"/>
    <w:rsid w:val="00D40CE8"/>
    <w:rsid w:val="00D46890"/>
    <w:rsid w:val="00D50BB9"/>
    <w:rsid w:val="00D94627"/>
    <w:rsid w:val="00DA469B"/>
    <w:rsid w:val="00DA6CC7"/>
    <w:rsid w:val="00E13965"/>
    <w:rsid w:val="00E55EC1"/>
    <w:rsid w:val="00E67F16"/>
    <w:rsid w:val="00E70BCC"/>
    <w:rsid w:val="00EC7FC3"/>
    <w:rsid w:val="00EE75F0"/>
    <w:rsid w:val="00F05000"/>
    <w:rsid w:val="00F059A5"/>
    <w:rsid w:val="00F50DB1"/>
    <w:rsid w:val="00FA771F"/>
    <w:rsid w:val="00FE2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E3A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B279A"/>
    <w:pPr>
      <w:widowControl/>
      <w:tabs>
        <w:tab w:val="center" w:pos="4536"/>
        <w:tab w:val="right" w:pos="9072"/>
      </w:tabs>
      <w:autoSpaceDE/>
      <w:autoSpaceDN/>
      <w:adjustRightInd/>
    </w:pPr>
    <w:rPr>
      <w:rFonts w:ascii="Times New Roman" w:hAnsi="Times New Roman" w:cs="Times New Roman"/>
    </w:rPr>
  </w:style>
  <w:style w:type="character" w:customStyle="1" w:styleId="NagwekZnak">
    <w:name w:val="Nagłówek Znak"/>
    <w:basedOn w:val="Domylnaczcionkaakapitu"/>
    <w:link w:val="Nagwek"/>
    <w:uiPriority w:val="99"/>
    <w:locked/>
    <w:rsid w:val="008B279A"/>
    <w:rPr>
      <w:rFonts w:ascii="Times New Roman" w:hAnsi="Times New Roman"/>
      <w:sz w:val="20"/>
    </w:rPr>
  </w:style>
  <w:style w:type="paragraph" w:customStyle="1" w:styleId="Tekstpodstawowy22">
    <w:name w:val="Tekst podstawowy 22"/>
    <w:basedOn w:val="Normalny"/>
    <w:rsid w:val="008B279A"/>
    <w:pPr>
      <w:widowControl/>
      <w:suppressAutoHyphens/>
      <w:autoSpaceDE/>
      <w:autoSpaceDN/>
      <w:adjustRightInd/>
      <w:jc w:val="both"/>
    </w:pPr>
    <w:rPr>
      <w:rFonts w:ascii="Times New Roman" w:hAnsi="Times New Roman" w:cs="Times New Roman"/>
      <w:sz w:val="24"/>
      <w:lang w:eastAsia="ar-SA"/>
    </w:rPr>
  </w:style>
  <w:style w:type="paragraph" w:styleId="Akapitzlist">
    <w:name w:val="List Paragraph"/>
    <w:basedOn w:val="Normalny"/>
    <w:uiPriority w:val="34"/>
    <w:qFormat/>
    <w:rsid w:val="008B279A"/>
    <w:pPr>
      <w:widowControl/>
      <w:autoSpaceDE/>
      <w:autoSpaceDN/>
      <w:adjustRightInd/>
      <w:ind w:left="708"/>
    </w:pPr>
    <w:rPr>
      <w:rFonts w:ascii="Times New Roman" w:hAnsi="Times New Roman" w:cs="Times New Roman"/>
      <w:sz w:val="24"/>
      <w:szCs w:val="24"/>
    </w:rPr>
  </w:style>
  <w:style w:type="paragraph" w:styleId="NormalnyWeb">
    <w:name w:val="Normal (Web)"/>
    <w:basedOn w:val="Normalny"/>
    <w:uiPriority w:val="99"/>
    <w:rsid w:val="00584FA1"/>
    <w:pPr>
      <w:widowControl/>
      <w:autoSpaceDE/>
      <w:autoSpaceDN/>
      <w:adjustRightInd/>
      <w:spacing w:before="100" w:beforeAutospacing="1" w:after="100" w:afterAutospacing="1"/>
    </w:pPr>
    <w:rPr>
      <w:rFonts w:ascii="Times New Roman" w:hAnsi="Times New Roman" w:cs="Times New Roman"/>
      <w:sz w:val="24"/>
      <w:szCs w:val="24"/>
    </w:rPr>
  </w:style>
  <w:style w:type="character" w:styleId="Uwydatnienie">
    <w:name w:val="Emphasis"/>
    <w:basedOn w:val="Domylnaczcionkaakapitu"/>
    <w:uiPriority w:val="20"/>
    <w:qFormat/>
    <w:rsid w:val="00584FA1"/>
    <w:rPr>
      <w:i/>
    </w:rPr>
  </w:style>
  <w:style w:type="table" w:styleId="Tabela-Siatka">
    <w:name w:val="Table Grid"/>
    <w:basedOn w:val="Standardowy"/>
    <w:uiPriority w:val="59"/>
    <w:rsid w:val="00584FA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2C02F1"/>
    <w:pPr>
      <w:widowControl/>
      <w:autoSpaceDE/>
      <w:autoSpaceDN/>
      <w:adjustRightInd/>
      <w:spacing w:after="120"/>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locked/>
    <w:rsid w:val="002C02F1"/>
    <w:rPr>
      <w:rFonts w:ascii="Times New Roman" w:hAnsi="Times New Roman"/>
      <w:sz w:val="24"/>
    </w:rPr>
  </w:style>
  <w:style w:type="paragraph" w:styleId="Stopka">
    <w:name w:val="footer"/>
    <w:basedOn w:val="Normalny"/>
    <w:link w:val="StopkaZnak"/>
    <w:uiPriority w:val="99"/>
    <w:unhideWhenUsed/>
    <w:rsid w:val="005F3801"/>
    <w:pPr>
      <w:tabs>
        <w:tab w:val="center" w:pos="4536"/>
        <w:tab w:val="right" w:pos="9072"/>
      </w:tabs>
    </w:pPr>
  </w:style>
  <w:style w:type="character" w:customStyle="1" w:styleId="StopkaZnak">
    <w:name w:val="Stopka Znak"/>
    <w:basedOn w:val="Domylnaczcionkaakapitu"/>
    <w:link w:val="Stopka"/>
    <w:uiPriority w:val="99"/>
    <w:locked/>
    <w:rsid w:val="005F3801"/>
    <w:rPr>
      <w:rFonts w:ascii="Arial" w:hAnsi="Arial"/>
      <w:sz w:val="20"/>
    </w:rPr>
  </w:style>
  <w:style w:type="character" w:styleId="Numerstrony">
    <w:name w:val="page number"/>
    <w:basedOn w:val="Domylnaczcionkaakapitu"/>
    <w:uiPriority w:val="99"/>
    <w:rsid w:val="00021D80"/>
  </w:style>
  <w:style w:type="character" w:styleId="Odwoaniedokomentarza">
    <w:name w:val="annotation reference"/>
    <w:basedOn w:val="Domylnaczcionkaakapitu"/>
    <w:uiPriority w:val="99"/>
    <w:semiHidden/>
    <w:rsid w:val="00FA771F"/>
    <w:rPr>
      <w:sz w:val="16"/>
    </w:rPr>
  </w:style>
  <w:style w:type="paragraph" w:styleId="Tekstkomentarza">
    <w:name w:val="annotation text"/>
    <w:basedOn w:val="Normalny"/>
    <w:link w:val="TekstkomentarzaZnak"/>
    <w:uiPriority w:val="99"/>
    <w:semiHidden/>
    <w:rsid w:val="00FA771F"/>
    <w:pPr>
      <w:widowControl/>
      <w:autoSpaceDE/>
      <w:autoSpaceDN/>
      <w:adjustRightInd/>
    </w:pPr>
    <w:rPr>
      <w:rFonts w:ascii="Times New Roman" w:hAnsi="Times New Roman" w:cs="Times New Roman"/>
    </w:rPr>
  </w:style>
  <w:style w:type="character" w:customStyle="1" w:styleId="TekstkomentarzaZnak">
    <w:name w:val="Tekst komentarza Znak"/>
    <w:basedOn w:val="Domylnaczcionkaakapitu"/>
    <w:link w:val="Tekstkomentarza"/>
    <w:uiPriority w:val="99"/>
    <w:semiHidden/>
    <w:locked/>
    <w:rsid w:val="00FA771F"/>
    <w:rPr>
      <w:rFonts w:ascii="Times New Roman" w:hAnsi="Times New Roman"/>
      <w:sz w:val="20"/>
    </w:rPr>
  </w:style>
  <w:style w:type="paragraph" w:styleId="Tekstdymka">
    <w:name w:val="Balloon Text"/>
    <w:basedOn w:val="Normalny"/>
    <w:link w:val="TekstdymkaZnak"/>
    <w:uiPriority w:val="99"/>
    <w:semiHidden/>
    <w:unhideWhenUsed/>
    <w:rsid w:val="00FA771F"/>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locked/>
    <w:rsid w:val="00FA771F"/>
    <w:rPr>
      <w:rFonts w:ascii="Times New Roman" w:hAnsi="Times New Roman"/>
      <w:sz w:val="18"/>
    </w:rPr>
  </w:style>
  <w:style w:type="paragraph" w:styleId="Tematkomentarza">
    <w:name w:val="annotation subject"/>
    <w:basedOn w:val="Tekstkomentarza"/>
    <w:next w:val="Tekstkomentarza"/>
    <w:link w:val="TematkomentarzaZnak"/>
    <w:uiPriority w:val="99"/>
    <w:semiHidden/>
    <w:unhideWhenUsed/>
    <w:rsid w:val="00231D55"/>
    <w:pPr>
      <w:widowControl w:val="0"/>
      <w:autoSpaceDE w:val="0"/>
      <w:autoSpaceDN w:val="0"/>
      <w:adjustRightInd w:val="0"/>
    </w:pPr>
    <w:rPr>
      <w:rFonts w:ascii="Arial" w:hAnsi="Arial" w:cs="Arial"/>
      <w:b/>
      <w:bCs/>
    </w:rPr>
  </w:style>
  <w:style w:type="character" w:customStyle="1" w:styleId="TematkomentarzaZnak">
    <w:name w:val="Temat komentarza Znak"/>
    <w:basedOn w:val="TekstkomentarzaZnak"/>
    <w:link w:val="Tematkomentarza"/>
    <w:uiPriority w:val="99"/>
    <w:semiHidden/>
    <w:locked/>
    <w:rsid w:val="00231D5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26996">
      <w:marLeft w:val="0"/>
      <w:marRight w:val="0"/>
      <w:marTop w:val="0"/>
      <w:marBottom w:val="0"/>
      <w:divBdr>
        <w:top w:val="none" w:sz="0" w:space="0" w:color="auto"/>
        <w:left w:val="none" w:sz="0" w:space="0" w:color="auto"/>
        <w:bottom w:val="none" w:sz="0" w:space="0" w:color="auto"/>
        <w:right w:val="none" w:sz="0" w:space="0" w:color="auto"/>
      </w:divBdr>
      <w:divsChild>
        <w:div w:id="1057826994">
          <w:marLeft w:val="0"/>
          <w:marRight w:val="0"/>
          <w:marTop w:val="0"/>
          <w:marBottom w:val="0"/>
          <w:divBdr>
            <w:top w:val="none" w:sz="0" w:space="0" w:color="auto"/>
            <w:left w:val="none" w:sz="0" w:space="0" w:color="auto"/>
            <w:bottom w:val="none" w:sz="0" w:space="0" w:color="auto"/>
            <w:right w:val="none" w:sz="0" w:space="0" w:color="auto"/>
          </w:divBdr>
          <w:divsChild>
            <w:div w:id="1057826992">
              <w:marLeft w:val="0"/>
              <w:marRight w:val="0"/>
              <w:marTop w:val="0"/>
              <w:marBottom w:val="0"/>
              <w:divBdr>
                <w:top w:val="none" w:sz="0" w:space="0" w:color="auto"/>
                <w:left w:val="none" w:sz="0" w:space="0" w:color="auto"/>
                <w:bottom w:val="none" w:sz="0" w:space="0" w:color="auto"/>
                <w:right w:val="none" w:sz="0" w:space="0" w:color="auto"/>
              </w:divBdr>
              <w:divsChild>
                <w:div w:id="10578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6997">
      <w:marLeft w:val="0"/>
      <w:marRight w:val="0"/>
      <w:marTop w:val="0"/>
      <w:marBottom w:val="0"/>
      <w:divBdr>
        <w:top w:val="none" w:sz="0" w:space="0" w:color="auto"/>
        <w:left w:val="none" w:sz="0" w:space="0" w:color="auto"/>
        <w:bottom w:val="none" w:sz="0" w:space="0" w:color="auto"/>
        <w:right w:val="none" w:sz="0" w:space="0" w:color="auto"/>
      </w:divBdr>
      <w:divsChild>
        <w:div w:id="1057826998">
          <w:marLeft w:val="0"/>
          <w:marRight w:val="0"/>
          <w:marTop w:val="0"/>
          <w:marBottom w:val="0"/>
          <w:divBdr>
            <w:top w:val="none" w:sz="0" w:space="0" w:color="auto"/>
            <w:left w:val="none" w:sz="0" w:space="0" w:color="auto"/>
            <w:bottom w:val="none" w:sz="0" w:space="0" w:color="auto"/>
            <w:right w:val="none" w:sz="0" w:space="0" w:color="auto"/>
          </w:divBdr>
          <w:divsChild>
            <w:div w:id="1057826991">
              <w:marLeft w:val="0"/>
              <w:marRight w:val="0"/>
              <w:marTop w:val="0"/>
              <w:marBottom w:val="0"/>
              <w:divBdr>
                <w:top w:val="none" w:sz="0" w:space="0" w:color="auto"/>
                <w:left w:val="none" w:sz="0" w:space="0" w:color="auto"/>
                <w:bottom w:val="none" w:sz="0" w:space="0" w:color="auto"/>
                <w:right w:val="none" w:sz="0" w:space="0" w:color="auto"/>
              </w:divBdr>
              <w:divsChild>
                <w:div w:id="10578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7002">
      <w:marLeft w:val="0"/>
      <w:marRight w:val="0"/>
      <w:marTop w:val="0"/>
      <w:marBottom w:val="0"/>
      <w:divBdr>
        <w:top w:val="none" w:sz="0" w:space="0" w:color="auto"/>
        <w:left w:val="none" w:sz="0" w:space="0" w:color="auto"/>
        <w:bottom w:val="none" w:sz="0" w:space="0" w:color="auto"/>
        <w:right w:val="none" w:sz="0" w:space="0" w:color="auto"/>
      </w:divBdr>
      <w:divsChild>
        <w:div w:id="1057827003">
          <w:marLeft w:val="0"/>
          <w:marRight w:val="0"/>
          <w:marTop w:val="0"/>
          <w:marBottom w:val="0"/>
          <w:divBdr>
            <w:top w:val="none" w:sz="0" w:space="0" w:color="auto"/>
            <w:left w:val="none" w:sz="0" w:space="0" w:color="auto"/>
            <w:bottom w:val="none" w:sz="0" w:space="0" w:color="auto"/>
            <w:right w:val="none" w:sz="0" w:space="0" w:color="auto"/>
          </w:divBdr>
          <w:divsChild>
            <w:div w:id="1057827000">
              <w:marLeft w:val="0"/>
              <w:marRight w:val="0"/>
              <w:marTop w:val="0"/>
              <w:marBottom w:val="0"/>
              <w:divBdr>
                <w:top w:val="none" w:sz="0" w:space="0" w:color="auto"/>
                <w:left w:val="none" w:sz="0" w:space="0" w:color="auto"/>
                <w:bottom w:val="none" w:sz="0" w:space="0" w:color="auto"/>
                <w:right w:val="none" w:sz="0" w:space="0" w:color="auto"/>
              </w:divBdr>
              <w:divsChild>
                <w:div w:id="10578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7004">
      <w:marLeft w:val="0"/>
      <w:marRight w:val="0"/>
      <w:marTop w:val="0"/>
      <w:marBottom w:val="0"/>
      <w:divBdr>
        <w:top w:val="none" w:sz="0" w:space="0" w:color="auto"/>
        <w:left w:val="none" w:sz="0" w:space="0" w:color="auto"/>
        <w:bottom w:val="none" w:sz="0" w:space="0" w:color="auto"/>
        <w:right w:val="none" w:sz="0" w:space="0" w:color="auto"/>
      </w:divBdr>
      <w:divsChild>
        <w:div w:id="1057826999">
          <w:marLeft w:val="0"/>
          <w:marRight w:val="0"/>
          <w:marTop w:val="0"/>
          <w:marBottom w:val="0"/>
          <w:divBdr>
            <w:top w:val="none" w:sz="0" w:space="0" w:color="auto"/>
            <w:left w:val="none" w:sz="0" w:space="0" w:color="auto"/>
            <w:bottom w:val="none" w:sz="0" w:space="0" w:color="auto"/>
            <w:right w:val="none" w:sz="0" w:space="0" w:color="auto"/>
          </w:divBdr>
          <w:divsChild>
            <w:div w:id="1057826993">
              <w:marLeft w:val="0"/>
              <w:marRight w:val="0"/>
              <w:marTop w:val="0"/>
              <w:marBottom w:val="0"/>
              <w:divBdr>
                <w:top w:val="none" w:sz="0" w:space="0" w:color="auto"/>
                <w:left w:val="none" w:sz="0" w:space="0" w:color="auto"/>
                <w:bottom w:val="none" w:sz="0" w:space="0" w:color="auto"/>
                <w:right w:val="none" w:sz="0" w:space="0" w:color="auto"/>
              </w:divBdr>
              <w:divsChild>
                <w:div w:id="10578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3422</Words>
  <Characters>20536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Polskie Towarzystwo Ochrony Ptaków</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Polskie Towarzystwo Ochrony Ptaków</dc:title>
  <dc:creator>Andrzej Pobiedziński</dc:creator>
  <cp:lastModifiedBy>PTOP Białystok</cp:lastModifiedBy>
  <cp:revision>4</cp:revision>
  <dcterms:created xsi:type="dcterms:W3CDTF">2018-02-05T13:31:00Z</dcterms:created>
  <dcterms:modified xsi:type="dcterms:W3CDTF">2018-02-06T10:57:00Z</dcterms:modified>
</cp:coreProperties>
</file>