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65" w:rsidRPr="00591638" w:rsidRDefault="00163865" w:rsidP="00987309">
      <w:pPr>
        <w:keepNext/>
        <w:shd w:val="clear" w:color="auto" w:fill="FFFFFF"/>
        <w:autoSpaceDE w:val="0"/>
        <w:spacing w:line="276" w:lineRule="auto"/>
        <w:jc w:val="right"/>
        <w:textAlignment w:val="baseline"/>
        <w:rPr>
          <w:rFonts w:ascii="Arial" w:hAnsi="Arial" w:cs="Arial"/>
          <w:b/>
          <w:color w:val="000000"/>
          <w:sz w:val="18"/>
          <w:szCs w:val="18"/>
        </w:rPr>
      </w:pPr>
      <w:r w:rsidRPr="00591638">
        <w:rPr>
          <w:rFonts w:ascii="Arial" w:hAnsi="Arial" w:cs="Arial"/>
          <w:b/>
          <w:color w:val="000000"/>
          <w:sz w:val="18"/>
          <w:szCs w:val="18"/>
        </w:rPr>
        <w:t xml:space="preserve">Załącznik nr </w:t>
      </w:r>
      <w:r w:rsidR="007D5437" w:rsidRPr="00591638">
        <w:rPr>
          <w:rFonts w:ascii="Arial" w:hAnsi="Arial" w:cs="Arial"/>
          <w:b/>
          <w:color w:val="000000"/>
          <w:sz w:val="18"/>
          <w:szCs w:val="18"/>
        </w:rPr>
        <w:t>3</w:t>
      </w:r>
    </w:p>
    <w:p w:rsidR="00BC073D" w:rsidRPr="00591638" w:rsidRDefault="00163865" w:rsidP="00BC073D">
      <w:pPr>
        <w:keepNext/>
        <w:shd w:val="clear" w:color="auto" w:fill="FFFFFF"/>
        <w:autoSpaceDE w:val="0"/>
        <w:spacing w:line="276" w:lineRule="auto"/>
        <w:jc w:val="both"/>
        <w:textAlignment w:val="baseline"/>
        <w:rPr>
          <w:rFonts w:ascii="Arial" w:hAnsi="Arial" w:cs="Arial"/>
          <w:color w:val="000000"/>
          <w:sz w:val="18"/>
          <w:szCs w:val="18"/>
        </w:rPr>
      </w:pPr>
      <w:r w:rsidRPr="00591638">
        <w:rPr>
          <w:rFonts w:ascii="Arial" w:hAnsi="Arial" w:cs="Arial"/>
          <w:b/>
          <w:color w:val="000000"/>
          <w:sz w:val="18"/>
          <w:szCs w:val="18"/>
        </w:rPr>
        <w:t xml:space="preserve">Nr postępowania: </w:t>
      </w:r>
      <w:r w:rsidR="00D110E3" w:rsidRPr="00591638">
        <w:rPr>
          <w:rFonts w:ascii="Arial" w:hAnsi="Arial" w:cs="Arial"/>
          <w:color w:val="000000"/>
          <w:sz w:val="18"/>
          <w:szCs w:val="18"/>
        </w:rPr>
        <w:t>SIEWKI EOG-</w:t>
      </w:r>
      <w:r w:rsidR="00745BE4">
        <w:rPr>
          <w:rFonts w:ascii="Arial" w:hAnsi="Arial" w:cs="Arial"/>
          <w:color w:val="000000"/>
          <w:sz w:val="18"/>
          <w:szCs w:val="18"/>
        </w:rPr>
        <w:t>01/2023</w:t>
      </w:r>
    </w:p>
    <w:p w:rsidR="00D22C27" w:rsidRPr="00591638" w:rsidRDefault="00831F58" w:rsidP="00BC073D">
      <w:pPr>
        <w:keepNext/>
        <w:shd w:val="clear" w:color="auto" w:fill="FFFFFF"/>
        <w:autoSpaceDE w:val="0"/>
        <w:spacing w:line="276" w:lineRule="auto"/>
        <w:jc w:val="center"/>
        <w:textAlignment w:val="baseline"/>
        <w:rPr>
          <w:rFonts w:ascii="Arial" w:hAnsi="Arial" w:cs="Arial"/>
          <w:b/>
          <w:color w:val="000000"/>
          <w:sz w:val="18"/>
          <w:szCs w:val="18"/>
        </w:rPr>
      </w:pPr>
      <w:r w:rsidRPr="00831F58">
        <w:rPr>
          <w:rFonts w:ascii="Arial" w:hAnsi="Arial" w:cs="Arial"/>
          <w:b/>
          <w:color w:val="000000"/>
          <w:sz w:val="18"/>
          <w:szCs w:val="18"/>
        </w:rPr>
        <w:t xml:space="preserve">UMOWA – Wzór </w:t>
      </w:r>
    </w:p>
    <w:p w:rsidR="00163865" w:rsidRPr="00591638" w:rsidRDefault="00F75607" w:rsidP="00BC073D">
      <w:pPr>
        <w:keepNext/>
        <w:shd w:val="clear" w:color="auto" w:fill="FFFFFF"/>
        <w:autoSpaceDE w:val="0"/>
        <w:spacing w:line="276" w:lineRule="auto"/>
        <w:jc w:val="center"/>
        <w:textAlignment w:val="baseline"/>
        <w:rPr>
          <w:rFonts w:ascii="Arial" w:hAnsi="Arial" w:cs="Arial"/>
          <w:b/>
          <w:color w:val="000000"/>
          <w:sz w:val="18"/>
          <w:szCs w:val="18"/>
        </w:rPr>
      </w:pPr>
      <w:r>
        <w:rPr>
          <w:rFonts w:ascii="Arial" w:hAnsi="Arial" w:cs="Arial"/>
          <w:b/>
          <w:color w:val="000000"/>
          <w:sz w:val="18"/>
          <w:szCs w:val="18"/>
        </w:rPr>
        <w:t>NR SIEWKI EOG-01/2023</w:t>
      </w:r>
    </w:p>
    <w:p w:rsidR="00D22C27" w:rsidRPr="00591638" w:rsidRDefault="00D22C27" w:rsidP="00D22C27">
      <w:pPr>
        <w:pStyle w:val="Tekstpodstawowy22"/>
        <w:rPr>
          <w:rFonts w:ascii="Arial" w:hAnsi="Arial" w:cs="Arial"/>
          <w:sz w:val="18"/>
          <w:szCs w:val="18"/>
        </w:rPr>
      </w:pPr>
    </w:p>
    <w:p w:rsidR="00D22C27" w:rsidRPr="00591638" w:rsidRDefault="00D22C27" w:rsidP="00D22C27">
      <w:pPr>
        <w:pStyle w:val="Tekstpodstawowy22"/>
        <w:rPr>
          <w:rFonts w:ascii="Arial" w:hAnsi="Arial" w:cs="Arial"/>
          <w:sz w:val="18"/>
          <w:szCs w:val="18"/>
        </w:rPr>
      </w:pPr>
      <w:r w:rsidRPr="00591638">
        <w:rPr>
          <w:rFonts w:ascii="Arial" w:hAnsi="Arial" w:cs="Arial"/>
          <w:sz w:val="18"/>
          <w:szCs w:val="18"/>
        </w:rPr>
        <w:t>zawarta w dniu ........</w:t>
      </w:r>
      <w:r w:rsidR="00FA7DEC">
        <w:rPr>
          <w:rFonts w:ascii="Arial" w:hAnsi="Arial" w:cs="Arial"/>
          <w:sz w:val="18"/>
          <w:szCs w:val="18"/>
        </w:rPr>
        <w:t>.. ........................ 2023</w:t>
      </w:r>
      <w:r w:rsidRPr="00591638">
        <w:rPr>
          <w:rFonts w:ascii="Arial" w:hAnsi="Arial" w:cs="Arial"/>
          <w:sz w:val="18"/>
          <w:szCs w:val="18"/>
        </w:rPr>
        <w:t xml:space="preserve"> r. w Białymstoku </w:t>
      </w:r>
    </w:p>
    <w:p w:rsidR="00D22C27" w:rsidRPr="00591638" w:rsidRDefault="00D22C27" w:rsidP="00D22C27">
      <w:pPr>
        <w:pStyle w:val="Tekstpodstawowy22"/>
        <w:rPr>
          <w:rFonts w:ascii="Arial" w:hAnsi="Arial" w:cs="Arial"/>
          <w:bCs/>
          <w:sz w:val="18"/>
          <w:szCs w:val="18"/>
        </w:rPr>
      </w:pPr>
      <w:r w:rsidRPr="00591638">
        <w:rPr>
          <w:rFonts w:ascii="Arial" w:hAnsi="Arial" w:cs="Arial"/>
          <w:bCs/>
          <w:sz w:val="18"/>
          <w:szCs w:val="18"/>
        </w:rPr>
        <w:t>pomiędzy:</w:t>
      </w:r>
    </w:p>
    <w:p w:rsidR="00D22C27" w:rsidRPr="00591638" w:rsidRDefault="00D22C27" w:rsidP="00D22C27">
      <w:pPr>
        <w:pStyle w:val="Tekstpodstawowy22"/>
        <w:rPr>
          <w:rFonts w:ascii="Arial" w:hAnsi="Arial" w:cs="Arial"/>
          <w:sz w:val="18"/>
          <w:szCs w:val="18"/>
        </w:rPr>
      </w:pPr>
    </w:p>
    <w:p w:rsidR="00D22C27" w:rsidRPr="00591638" w:rsidRDefault="00D22C27" w:rsidP="00D22C27">
      <w:pPr>
        <w:pStyle w:val="Tekstpodstawowy22"/>
        <w:rPr>
          <w:rFonts w:ascii="Arial" w:hAnsi="Arial" w:cs="Arial"/>
          <w:b/>
          <w:sz w:val="18"/>
          <w:szCs w:val="18"/>
        </w:rPr>
      </w:pPr>
      <w:r w:rsidRPr="00591638">
        <w:rPr>
          <w:rFonts w:ascii="Arial" w:hAnsi="Arial" w:cs="Arial"/>
          <w:b/>
          <w:sz w:val="18"/>
          <w:szCs w:val="18"/>
        </w:rPr>
        <w:t>POLSKIM TOWARZYSTWEM OCHRONY PTAKÓW (PTOP)</w:t>
      </w:r>
    </w:p>
    <w:p w:rsidR="00D22C27" w:rsidRPr="00591638" w:rsidRDefault="00D22C27" w:rsidP="00D22C27">
      <w:pPr>
        <w:jc w:val="both"/>
        <w:rPr>
          <w:rFonts w:ascii="Arial" w:hAnsi="Arial" w:cs="Arial"/>
          <w:sz w:val="18"/>
          <w:szCs w:val="18"/>
        </w:rPr>
      </w:pPr>
      <w:r w:rsidRPr="00591638">
        <w:rPr>
          <w:rFonts w:ascii="Arial" w:hAnsi="Arial" w:cs="Arial"/>
          <w:sz w:val="18"/>
          <w:szCs w:val="18"/>
        </w:rPr>
        <w:t xml:space="preserve">z siedzibą w Białowieży 17-230, ul. Mostowa 25, adres do korespondencji: Sekretariat PTOP ul. Ciepła 17, 15-471 Białystok, NIP 543-11-81-345, REGON 050040006 reprezentowanym przez: </w:t>
      </w:r>
    </w:p>
    <w:p w:rsidR="00D22C27" w:rsidRPr="00591638" w:rsidRDefault="00D22C27" w:rsidP="007C5034">
      <w:pPr>
        <w:widowControl w:val="0"/>
        <w:numPr>
          <w:ilvl w:val="0"/>
          <w:numId w:val="3"/>
        </w:numPr>
        <w:autoSpaceDE w:val="0"/>
        <w:autoSpaceDN w:val="0"/>
        <w:adjustRightInd w:val="0"/>
        <w:spacing w:after="0" w:line="240" w:lineRule="auto"/>
        <w:jc w:val="both"/>
        <w:rPr>
          <w:rFonts w:ascii="Arial" w:hAnsi="Arial" w:cs="Arial"/>
          <w:sz w:val="18"/>
          <w:szCs w:val="18"/>
        </w:rPr>
      </w:pPr>
      <w:r w:rsidRPr="00591638">
        <w:rPr>
          <w:rFonts w:ascii="Arial" w:hAnsi="Arial" w:cs="Arial"/>
          <w:sz w:val="18"/>
          <w:szCs w:val="18"/>
        </w:rPr>
        <w:t>…………….………………………………………...</w:t>
      </w:r>
    </w:p>
    <w:p w:rsidR="00D22C27" w:rsidRPr="00591638" w:rsidRDefault="00D22C27" w:rsidP="007C5034">
      <w:pPr>
        <w:widowControl w:val="0"/>
        <w:numPr>
          <w:ilvl w:val="0"/>
          <w:numId w:val="3"/>
        </w:numPr>
        <w:autoSpaceDE w:val="0"/>
        <w:autoSpaceDN w:val="0"/>
        <w:adjustRightInd w:val="0"/>
        <w:spacing w:after="0" w:line="240" w:lineRule="auto"/>
        <w:jc w:val="both"/>
        <w:rPr>
          <w:rFonts w:ascii="Arial" w:hAnsi="Arial" w:cs="Arial"/>
          <w:sz w:val="18"/>
          <w:szCs w:val="18"/>
        </w:rPr>
      </w:pPr>
      <w:r w:rsidRPr="00591638">
        <w:rPr>
          <w:rFonts w:ascii="Arial" w:hAnsi="Arial" w:cs="Arial"/>
          <w:sz w:val="18"/>
          <w:szCs w:val="18"/>
        </w:rPr>
        <w:t>…………….………………………………………...</w:t>
      </w:r>
    </w:p>
    <w:p w:rsidR="00D22C27" w:rsidRPr="00591638" w:rsidRDefault="00D22C27" w:rsidP="00D22C27">
      <w:pPr>
        <w:jc w:val="both"/>
        <w:rPr>
          <w:rFonts w:ascii="Arial" w:hAnsi="Arial" w:cs="Arial"/>
          <w:sz w:val="18"/>
          <w:szCs w:val="18"/>
        </w:rPr>
      </w:pPr>
      <w:r w:rsidRPr="00591638">
        <w:rPr>
          <w:rFonts w:ascii="Arial" w:hAnsi="Arial" w:cs="Arial"/>
          <w:sz w:val="18"/>
          <w:szCs w:val="18"/>
        </w:rPr>
        <w:t>zwanym w treści umowy „Zamawiającym”</w:t>
      </w:r>
    </w:p>
    <w:p w:rsidR="00D22C27" w:rsidRPr="00591638" w:rsidRDefault="00D22C27" w:rsidP="00D22C27">
      <w:pPr>
        <w:pStyle w:val="Tekstpodstawowy22"/>
        <w:rPr>
          <w:rFonts w:ascii="Arial" w:hAnsi="Arial" w:cs="Arial"/>
          <w:bCs/>
          <w:sz w:val="18"/>
          <w:szCs w:val="18"/>
        </w:rPr>
      </w:pPr>
      <w:r w:rsidRPr="00591638">
        <w:rPr>
          <w:rFonts w:ascii="Arial" w:hAnsi="Arial" w:cs="Arial"/>
          <w:bCs/>
          <w:sz w:val="18"/>
          <w:szCs w:val="18"/>
        </w:rPr>
        <w:t xml:space="preserve">a: </w:t>
      </w:r>
    </w:p>
    <w:p w:rsidR="00D22C27" w:rsidRPr="00591638" w:rsidRDefault="00D22C27" w:rsidP="00D22C27">
      <w:pPr>
        <w:pStyle w:val="Tekstpodstawowy2"/>
        <w:rPr>
          <w:rFonts w:ascii="Arial" w:hAnsi="Arial" w:cs="Arial"/>
          <w:sz w:val="18"/>
          <w:szCs w:val="18"/>
        </w:rPr>
      </w:pPr>
      <w:r w:rsidRPr="00591638">
        <w:rPr>
          <w:rFonts w:ascii="Arial" w:hAnsi="Arial" w:cs="Arial"/>
          <w:sz w:val="18"/>
          <w:szCs w:val="18"/>
        </w:rPr>
        <w:t>…………………………………………………………………………………………………...</w:t>
      </w:r>
    </w:p>
    <w:p w:rsidR="00D22C27" w:rsidRPr="00591638" w:rsidRDefault="00D22C27" w:rsidP="00D22C27">
      <w:pPr>
        <w:jc w:val="both"/>
        <w:rPr>
          <w:rFonts w:ascii="Arial" w:hAnsi="Arial" w:cs="Arial"/>
          <w:sz w:val="18"/>
          <w:szCs w:val="18"/>
        </w:rPr>
      </w:pPr>
      <w:r w:rsidRPr="00591638">
        <w:rPr>
          <w:rFonts w:ascii="Arial" w:hAnsi="Arial" w:cs="Arial"/>
          <w:sz w:val="18"/>
          <w:szCs w:val="18"/>
        </w:rPr>
        <w:t>…………………………………………………………………………………………………</w:t>
      </w:r>
    </w:p>
    <w:p w:rsidR="00D22C27" w:rsidRPr="00591638" w:rsidRDefault="00D22C27" w:rsidP="00D22C27">
      <w:pPr>
        <w:rPr>
          <w:rFonts w:ascii="Arial" w:hAnsi="Arial" w:cs="Arial"/>
          <w:sz w:val="18"/>
          <w:szCs w:val="18"/>
        </w:rPr>
      </w:pPr>
      <w:r w:rsidRPr="00591638">
        <w:rPr>
          <w:rFonts w:ascii="Arial" w:hAnsi="Arial" w:cs="Arial"/>
          <w:sz w:val="18"/>
          <w:szCs w:val="18"/>
        </w:rPr>
        <w:t>zwanym w treści umowy „Wykonawcą”</w:t>
      </w:r>
    </w:p>
    <w:p w:rsidR="0068287D" w:rsidRPr="00745BE4" w:rsidRDefault="00CF11EE" w:rsidP="00745BE4">
      <w:pPr>
        <w:suppressAutoHyphens/>
        <w:autoSpaceDN w:val="0"/>
        <w:spacing w:after="0" w:line="240" w:lineRule="auto"/>
        <w:contextualSpacing/>
        <w:jc w:val="both"/>
        <w:textAlignment w:val="baseline"/>
        <w:rPr>
          <w:rFonts w:ascii="Arial" w:eastAsia="Times New Roman" w:hAnsi="Arial" w:cs="Arial"/>
          <w:b/>
          <w:bCs/>
          <w:color w:val="000000" w:themeColor="text1"/>
          <w:sz w:val="18"/>
          <w:szCs w:val="18"/>
          <w:lang w:eastAsia="ar-SA"/>
        </w:rPr>
      </w:pPr>
      <w:r w:rsidRPr="00591638">
        <w:rPr>
          <w:rFonts w:ascii="Arial" w:hAnsi="Arial" w:cs="Arial"/>
          <w:sz w:val="18"/>
          <w:szCs w:val="18"/>
        </w:rPr>
        <w:t xml:space="preserve">W wyniku rozstrzygnięcia </w:t>
      </w:r>
      <w:r w:rsidR="0050229B" w:rsidRPr="00591638">
        <w:rPr>
          <w:rFonts w:ascii="Arial" w:hAnsi="Arial" w:cs="Arial"/>
          <w:color w:val="000000"/>
          <w:sz w:val="18"/>
          <w:szCs w:val="18"/>
        </w:rPr>
        <w:t>z dnia … ………….. 202</w:t>
      </w:r>
      <w:r w:rsidR="00745BE4">
        <w:rPr>
          <w:rFonts w:ascii="Arial" w:hAnsi="Arial" w:cs="Arial"/>
          <w:color w:val="000000"/>
          <w:sz w:val="18"/>
          <w:szCs w:val="18"/>
        </w:rPr>
        <w:t>3</w:t>
      </w:r>
      <w:r w:rsidR="0050229B" w:rsidRPr="00591638">
        <w:rPr>
          <w:rFonts w:ascii="Arial" w:hAnsi="Arial" w:cs="Arial"/>
          <w:color w:val="000000"/>
          <w:sz w:val="18"/>
          <w:szCs w:val="18"/>
        </w:rPr>
        <w:t xml:space="preserve"> r. </w:t>
      </w:r>
      <w:r w:rsidRPr="00591638">
        <w:rPr>
          <w:rFonts w:ascii="Arial" w:hAnsi="Arial" w:cs="Arial"/>
          <w:sz w:val="18"/>
          <w:szCs w:val="18"/>
        </w:rPr>
        <w:t>Z</w:t>
      </w:r>
      <w:r w:rsidR="00D22C27" w:rsidRPr="00591638">
        <w:rPr>
          <w:rFonts w:ascii="Arial" w:hAnsi="Arial" w:cs="Arial"/>
          <w:sz w:val="18"/>
          <w:szCs w:val="18"/>
        </w:rPr>
        <w:t>apytania ofertowego</w:t>
      </w:r>
      <w:r w:rsidR="0077229C" w:rsidRPr="00591638">
        <w:rPr>
          <w:rFonts w:ascii="Arial" w:hAnsi="Arial" w:cs="Arial"/>
          <w:color w:val="000000"/>
          <w:sz w:val="18"/>
          <w:szCs w:val="18"/>
        </w:rPr>
        <w:t xml:space="preserve"> nr </w:t>
      </w:r>
      <w:r w:rsidR="00D110E3" w:rsidRPr="00591638">
        <w:rPr>
          <w:rFonts w:ascii="Arial" w:hAnsi="Arial" w:cs="Arial"/>
          <w:color w:val="000000"/>
          <w:sz w:val="18"/>
          <w:szCs w:val="18"/>
        </w:rPr>
        <w:t>SIEWKI EOG-</w:t>
      </w:r>
      <w:r w:rsidR="00745BE4">
        <w:rPr>
          <w:rFonts w:ascii="Arial" w:hAnsi="Arial" w:cs="Arial"/>
          <w:color w:val="000000"/>
          <w:sz w:val="18"/>
          <w:szCs w:val="18"/>
        </w:rPr>
        <w:t>01/2023</w:t>
      </w:r>
      <w:r w:rsidR="0077229C" w:rsidRPr="00591638">
        <w:rPr>
          <w:rFonts w:ascii="Arial" w:hAnsi="Arial" w:cs="Arial"/>
          <w:color w:val="000000"/>
          <w:sz w:val="18"/>
          <w:szCs w:val="18"/>
        </w:rPr>
        <w:t xml:space="preserve"> </w:t>
      </w:r>
      <w:r w:rsidR="00745BE4">
        <w:rPr>
          <w:rFonts w:ascii="Arial" w:hAnsi="Arial" w:cs="Arial"/>
          <w:color w:val="000000"/>
          <w:sz w:val="18"/>
          <w:szCs w:val="18"/>
        </w:rPr>
        <w:t xml:space="preserve">którego przedmiotem </w:t>
      </w:r>
      <w:r w:rsidR="00CD71C4" w:rsidRPr="00591638">
        <w:rPr>
          <w:rFonts w:ascii="Arial" w:hAnsi="Arial" w:cs="Arial"/>
          <w:color w:val="000000"/>
          <w:sz w:val="18"/>
          <w:szCs w:val="18"/>
        </w:rPr>
        <w:t>było zadanie pn.</w:t>
      </w:r>
      <w:r w:rsidR="00CD71C4" w:rsidRPr="00591638">
        <w:rPr>
          <w:rFonts w:ascii="Arial" w:eastAsia="Times New Roman" w:hAnsi="Arial" w:cs="Arial"/>
          <w:b/>
          <w:bCs/>
          <w:sz w:val="18"/>
          <w:szCs w:val="18"/>
          <w:lang w:eastAsia="ar-SA"/>
        </w:rPr>
        <w:t xml:space="preserve"> </w:t>
      </w:r>
      <w:r w:rsidR="00745BE4">
        <w:rPr>
          <w:rFonts w:ascii="Arial" w:eastAsia="Times New Roman" w:hAnsi="Arial" w:cs="Arial"/>
          <w:b/>
          <w:bCs/>
          <w:color w:val="000000" w:themeColor="text1"/>
          <w:sz w:val="18"/>
          <w:szCs w:val="18"/>
          <w:lang w:eastAsia="ar-SA"/>
        </w:rPr>
        <w:t>przebudowa/remont urządzeń małej retencji</w:t>
      </w:r>
      <w:r w:rsidR="00745BE4" w:rsidRPr="00F76210">
        <w:rPr>
          <w:rFonts w:ascii="Arial" w:eastAsia="Times New Roman" w:hAnsi="Arial" w:cs="Arial"/>
          <w:b/>
          <w:bCs/>
          <w:color w:val="000000" w:themeColor="text1"/>
          <w:sz w:val="18"/>
          <w:szCs w:val="18"/>
          <w:lang w:eastAsia="ar-SA"/>
        </w:rPr>
        <w:t xml:space="preserve"> – ostoja ptaków Gródek</w:t>
      </w:r>
      <w:r w:rsidR="00745BE4">
        <w:rPr>
          <w:rFonts w:ascii="Arial" w:eastAsia="Times New Roman" w:hAnsi="Arial" w:cs="Arial"/>
          <w:b/>
          <w:bCs/>
          <w:color w:val="000000" w:themeColor="text1"/>
          <w:sz w:val="18"/>
          <w:szCs w:val="18"/>
          <w:lang w:eastAsia="ar-SA"/>
        </w:rPr>
        <w:t xml:space="preserve">, </w:t>
      </w:r>
      <w:r w:rsidR="00CD71C4" w:rsidRPr="00591638">
        <w:rPr>
          <w:rFonts w:ascii="Arial" w:hAnsi="Arial" w:cs="Arial"/>
          <w:color w:val="000000"/>
          <w:sz w:val="18"/>
          <w:szCs w:val="18"/>
        </w:rPr>
        <w:t xml:space="preserve">będące częścią projektu „Ochrona ptaków siewkowych poprzez wypas i budowę obiektów małej retencji na obszarze OSO Natura 2000 Puszcza Knyszyńska i Dolina Górnej Narwi”, zwanego dalej „Projektem”, </w:t>
      </w:r>
      <w:r w:rsidR="00D22C27" w:rsidRPr="00591638">
        <w:rPr>
          <w:rFonts w:ascii="Arial" w:hAnsi="Arial" w:cs="Arial"/>
          <w:sz w:val="18"/>
          <w:szCs w:val="18"/>
        </w:rPr>
        <w:t>została zawarta umowa następującej treści:</w:t>
      </w:r>
    </w:p>
    <w:p w:rsidR="00CD71C4" w:rsidRPr="00591638" w:rsidRDefault="00D22C27" w:rsidP="0077229C">
      <w:pPr>
        <w:suppressAutoHyphens/>
        <w:autoSpaceDN w:val="0"/>
        <w:spacing w:after="0" w:line="276" w:lineRule="auto"/>
        <w:contextualSpacing/>
        <w:jc w:val="both"/>
        <w:textAlignment w:val="baseline"/>
        <w:rPr>
          <w:rFonts w:ascii="Arial" w:hAnsi="Arial" w:cs="Arial"/>
          <w:color w:val="000000"/>
          <w:sz w:val="18"/>
          <w:szCs w:val="18"/>
        </w:rPr>
      </w:pPr>
      <w:r w:rsidRPr="00591638">
        <w:rPr>
          <w:rFonts w:ascii="Arial" w:hAnsi="Arial" w:cs="Arial"/>
          <w:sz w:val="18"/>
          <w:szCs w:val="18"/>
        </w:rPr>
        <w:t xml:space="preserve"> </w:t>
      </w:r>
    </w:p>
    <w:p w:rsidR="00D22C27" w:rsidRPr="00591638" w:rsidRDefault="00D22C27" w:rsidP="006D6441">
      <w:pPr>
        <w:spacing w:after="0" w:line="240" w:lineRule="auto"/>
        <w:contextualSpacing/>
        <w:jc w:val="center"/>
        <w:rPr>
          <w:rFonts w:ascii="Arial" w:hAnsi="Arial" w:cs="Arial"/>
          <w:b/>
          <w:bCs/>
          <w:sz w:val="18"/>
          <w:szCs w:val="18"/>
        </w:rPr>
      </w:pPr>
      <w:r w:rsidRPr="00591638">
        <w:rPr>
          <w:rFonts w:ascii="Arial" w:hAnsi="Arial" w:cs="Arial"/>
          <w:b/>
          <w:bCs/>
          <w:sz w:val="18"/>
          <w:szCs w:val="18"/>
        </w:rPr>
        <w:t>§ 1</w:t>
      </w:r>
    </w:p>
    <w:p w:rsidR="004E2B1F" w:rsidRPr="00591638" w:rsidRDefault="004E2B1F" w:rsidP="006D6441">
      <w:pPr>
        <w:spacing w:after="0" w:line="240" w:lineRule="auto"/>
        <w:contextualSpacing/>
        <w:jc w:val="center"/>
        <w:rPr>
          <w:rFonts w:ascii="Arial" w:hAnsi="Arial" w:cs="Arial"/>
          <w:b/>
          <w:sz w:val="18"/>
          <w:szCs w:val="18"/>
        </w:rPr>
      </w:pPr>
      <w:r w:rsidRPr="00591638">
        <w:rPr>
          <w:rFonts w:ascii="Arial" w:hAnsi="Arial" w:cs="Arial"/>
          <w:b/>
          <w:bCs/>
          <w:sz w:val="18"/>
          <w:szCs w:val="18"/>
        </w:rPr>
        <w:t>Przedmiot umowy</w:t>
      </w:r>
    </w:p>
    <w:p w:rsidR="00745BE4" w:rsidRDefault="00D110E3" w:rsidP="00745BE4">
      <w:pPr>
        <w:pStyle w:val="Akapitzlist"/>
        <w:numPr>
          <w:ilvl w:val="0"/>
          <w:numId w:val="20"/>
        </w:numPr>
        <w:spacing w:after="0" w:line="240" w:lineRule="auto"/>
        <w:ind w:left="426" w:hanging="426"/>
        <w:jc w:val="both"/>
        <w:rPr>
          <w:rFonts w:ascii="Arial" w:eastAsia="Times New Roman" w:hAnsi="Arial" w:cs="Arial"/>
          <w:color w:val="000000" w:themeColor="text1"/>
          <w:sz w:val="18"/>
          <w:szCs w:val="18"/>
          <w:lang w:eastAsia="ar-SA"/>
        </w:rPr>
      </w:pPr>
      <w:r w:rsidRPr="00591638">
        <w:rPr>
          <w:rFonts w:ascii="Arial" w:eastAsia="Times New Roman" w:hAnsi="Arial" w:cs="Arial"/>
          <w:color w:val="000000" w:themeColor="text1"/>
          <w:sz w:val="18"/>
          <w:szCs w:val="18"/>
          <w:lang w:eastAsia="ar-SA"/>
        </w:rPr>
        <w:t xml:space="preserve">Przedmiotem umowy jest robota budowlana polegająca </w:t>
      </w:r>
      <w:r w:rsidR="00745BE4" w:rsidRPr="00F76210">
        <w:rPr>
          <w:rFonts w:ascii="Arial" w:eastAsia="Times New Roman" w:hAnsi="Arial" w:cs="Arial"/>
          <w:color w:val="000000" w:themeColor="text1"/>
          <w:sz w:val="18"/>
          <w:szCs w:val="18"/>
          <w:lang w:eastAsia="ar-SA"/>
        </w:rPr>
        <w:t xml:space="preserve">na wykonaniu </w:t>
      </w:r>
      <w:r w:rsidR="00745BE4">
        <w:rPr>
          <w:rFonts w:ascii="Arial" w:eastAsia="Times New Roman" w:hAnsi="Arial" w:cs="Arial"/>
          <w:color w:val="000000" w:themeColor="text1"/>
          <w:sz w:val="18"/>
          <w:szCs w:val="18"/>
          <w:lang w:eastAsia="ar-SA"/>
        </w:rPr>
        <w:t>przebudowy trzech przepustów oraz remoncie dwóch przepustów, zgodnie z poniższym wykazem</w:t>
      </w:r>
      <w:r w:rsidR="00745BE4" w:rsidRPr="003C5588">
        <w:rPr>
          <w:rFonts w:ascii="Arial" w:eastAsia="Times New Roman" w:hAnsi="Arial" w:cs="Arial"/>
          <w:color w:val="000000" w:themeColor="text1"/>
          <w:sz w:val="18"/>
          <w:szCs w:val="18"/>
          <w:lang w:eastAsia="ar-SA"/>
        </w:rPr>
        <w:t>:</w:t>
      </w:r>
    </w:p>
    <w:p w:rsidR="00745BE4" w:rsidRDefault="00745BE4" w:rsidP="00745BE4">
      <w:pPr>
        <w:pStyle w:val="Akapitzlist"/>
        <w:spacing w:after="0" w:line="240" w:lineRule="auto"/>
        <w:ind w:left="426"/>
        <w:jc w:val="both"/>
        <w:rPr>
          <w:rFonts w:ascii="Arial" w:eastAsia="Times New Roman" w:hAnsi="Arial" w:cs="Arial"/>
          <w:color w:val="000000" w:themeColor="text1"/>
          <w:sz w:val="18"/>
          <w:szCs w:val="18"/>
          <w:lang w:eastAsia="ar-SA"/>
        </w:rPr>
      </w:pPr>
    </w:p>
    <w:tbl>
      <w:tblPr>
        <w:tblStyle w:val="Tabela-Siatka"/>
        <w:tblW w:w="0" w:type="auto"/>
        <w:jc w:val="center"/>
        <w:tblLook w:val="04A0"/>
      </w:tblPr>
      <w:tblGrid>
        <w:gridCol w:w="486"/>
        <w:gridCol w:w="2825"/>
        <w:gridCol w:w="2710"/>
        <w:gridCol w:w="3300"/>
      </w:tblGrid>
      <w:tr w:rsidR="00745BE4" w:rsidRPr="007A6279" w:rsidTr="00745BE4">
        <w:trPr>
          <w:jc w:val="center"/>
        </w:trPr>
        <w:tc>
          <w:tcPr>
            <w:tcW w:w="467" w:type="dxa"/>
            <w:shd w:val="clear" w:color="auto" w:fill="F2F2F2" w:themeFill="background1" w:themeFillShade="F2"/>
            <w:vAlign w:val="center"/>
          </w:tcPr>
          <w:p w:rsidR="00745BE4" w:rsidRPr="00745BE4" w:rsidRDefault="00745BE4" w:rsidP="00862496">
            <w:pPr>
              <w:pStyle w:val="Akapitzlist"/>
              <w:ind w:left="0"/>
              <w:jc w:val="center"/>
              <w:rPr>
                <w:rFonts w:ascii="Arial" w:eastAsia="Times New Roman" w:hAnsi="Arial" w:cs="Arial"/>
                <w:b/>
                <w:color w:val="000000" w:themeColor="text1"/>
                <w:sz w:val="18"/>
                <w:szCs w:val="18"/>
                <w:lang w:eastAsia="ar-SA"/>
              </w:rPr>
            </w:pPr>
            <w:r w:rsidRPr="00745BE4">
              <w:rPr>
                <w:rFonts w:ascii="Arial" w:eastAsia="Times New Roman" w:hAnsi="Arial" w:cs="Arial"/>
                <w:b/>
                <w:color w:val="000000" w:themeColor="text1"/>
                <w:sz w:val="18"/>
                <w:szCs w:val="18"/>
                <w:lang w:eastAsia="ar-SA"/>
              </w:rPr>
              <w:t>Lp.</w:t>
            </w:r>
          </w:p>
        </w:tc>
        <w:tc>
          <w:tcPr>
            <w:tcW w:w="2825" w:type="dxa"/>
            <w:shd w:val="clear" w:color="auto" w:fill="F2F2F2" w:themeFill="background1" w:themeFillShade="F2"/>
            <w:vAlign w:val="center"/>
          </w:tcPr>
          <w:p w:rsidR="00745BE4" w:rsidRPr="00745BE4" w:rsidRDefault="00745BE4" w:rsidP="00862496">
            <w:pPr>
              <w:pStyle w:val="Akapitzlist"/>
              <w:ind w:left="0"/>
              <w:jc w:val="center"/>
              <w:rPr>
                <w:rFonts w:ascii="Arial" w:hAnsi="Arial" w:cs="Arial"/>
                <w:b/>
                <w:sz w:val="18"/>
                <w:szCs w:val="18"/>
              </w:rPr>
            </w:pPr>
            <w:r w:rsidRPr="00745BE4">
              <w:rPr>
                <w:rFonts w:ascii="Arial" w:hAnsi="Arial" w:cs="Arial"/>
                <w:b/>
                <w:sz w:val="18"/>
                <w:szCs w:val="18"/>
              </w:rPr>
              <w:t xml:space="preserve">Nr wg ewidencji RZGW </w:t>
            </w:r>
          </w:p>
          <w:p w:rsidR="00745BE4" w:rsidRPr="00745BE4" w:rsidRDefault="00745BE4" w:rsidP="00862496">
            <w:pPr>
              <w:pStyle w:val="Akapitzlist"/>
              <w:ind w:left="0"/>
              <w:jc w:val="center"/>
              <w:rPr>
                <w:rFonts w:ascii="Arial" w:eastAsia="Times New Roman" w:hAnsi="Arial" w:cs="Arial"/>
                <w:b/>
                <w:color w:val="000000" w:themeColor="text1"/>
                <w:sz w:val="18"/>
                <w:szCs w:val="18"/>
                <w:lang w:eastAsia="ar-SA"/>
              </w:rPr>
            </w:pPr>
            <w:r w:rsidRPr="00745BE4">
              <w:rPr>
                <w:rFonts w:ascii="Arial" w:hAnsi="Arial" w:cs="Arial"/>
                <w:b/>
                <w:sz w:val="18"/>
                <w:szCs w:val="18"/>
              </w:rPr>
              <w:t>Zarządu Zlewni w Białymstoku</w:t>
            </w:r>
          </w:p>
        </w:tc>
        <w:tc>
          <w:tcPr>
            <w:tcW w:w="2710" w:type="dxa"/>
            <w:shd w:val="clear" w:color="auto" w:fill="F2F2F2" w:themeFill="background1" w:themeFillShade="F2"/>
            <w:vAlign w:val="center"/>
          </w:tcPr>
          <w:p w:rsidR="00745BE4" w:rsidRPr="00745BE4" w:rsidRDefault="00745BE4" w:rsidP="00862496">
            <w:pPr>
              <w:pStyle w:val="Default"/>
              <w:jc w:val="center"/>
              <w:rPr>
                <w:rFonts w:ascii="Arial" w:hAnsi="Arial" w:cs="Arial"/>
                <w:b/>
                <w:sz w:val="18"/>
                <w:szCs w:val="18"/>
              </w:rPr>
            </w:pPr>
            <w:r w:rsidRPr="00745BE4">
              <w:rPr>
                <w:rFonts w:ascii="Arial" w:hAnsi="Arial" w:cs="Arial"/>
                <w:b/>
                <w:sz w:val="18"/>
                <w:szCs w:val="18"/>
              </w:rPr>
              <w:t>Zakres planowanych robót</w:t>
            </w:r>
          </w:p>
        </w:tc>
        <w:tc>
          <w:tcPr>
            <w:tcW w:w="3300" w:type="dxa"/>
            <w:shd w:val="clear" w:color="auto" w:fill="F2F2F2" w:themeFill="background1" w:themeFillShade="F2"/>
            <w:vAlign w:val="center"/>
          </w:tcPr>
          <w:p w:rsidR="00745BE4" w:rsidRPr="00745BE4" w:rsidRDefault="00745BE4" w:rsidP="00862496">
            <w:pPr>
              <w:pStyle w:val="Default"/>
              <w:jc w:val="center"/>
              <w:rPr>
                <w:rFonts w:ascii="Arial" w:hAnsi="Arial" w:cs="Arial"/>
                <w:b/>
                <w:sz w:val="18"/>
                <w:szCs w:val="18"/>
              </w:rPr>
            </w:pPr>
            <w:r w:rsidRPr="00745BE4">
              <w:rPr>
                <w:rFonts w:ascii="Arial" w:hAnsi="Arial" w:cs="Arial"/>
                <w:b/>
                <w:sz w:val="18"/>
                <w:szCs w:val="18"/>
              </w:rPr>
              <w:t>Lokalizacja przepustu</w:t>
            </w:r>
          </w:p>
          <w:p w:rsidR="00745BE4" w:rsidRPr="00745BE4" w:rsidRDefault="00745BE4" w:rsidP="00862496">
            <w:pPr>
              <w:pStyle w:val="Default"/>
              <w:jc w:val="center"/>
              <w:rPr>
                <w:rFonts w:ascii="Arial" w:hAnsi="Arial" w:cs="Arial"/>
                <w:b/>
                <w:sz w:val="18"/>
                <w:szCs w:val="18"/>
              </w:rPr>
            </w:pPr>
            <w:r w:rsidRPr="00745BE4">
              <w:rPr>
                <w:rFonts w:ascii="Arial" w:hAnsi="Arial" w:cs="Arial"/>
                <w:b/>
                <w:sz w:val="18"/>
                <w:szCs w:val="18"/>
              </w:rPr>
              <w:t>(nr działki, obręb)</w:t>
            </w:r>
          </w:p>
        </w:tc>
      </w:tr>
      <w:tr w:rsidR="00745BE4" w:rsidRPr="007A6279" w:rsidTr="00862496">
        <w:trPr>
          <w:jc w:val="center"/>
        </w:trPr>
        <w:tc>
          <w:tcPr>
            <w:tcW w:w="467" w:type="dxa"/>
            <w:vAlign w:val="center"/>
          </w:tcPr>
          <w:p w:rsidR="00745BE4" w:rsidRPr="007A6279" w:rsidRDefault="00745BE4" w:rsidP="00862496">
            <w:pPr>
              <w:pStyle w:val="Akapitzlist"/>
              <w:ind w:left="0"/>
              <w:jc w:val="center"/>
              <w:rPr>
                <w:rFonts w:ascii="Arial" w:eastAsia="Times New Roman" w:hAnsi="Arial" w:cs="Arial"/>
                <w:color w:val="000000" w:themeColor="text1"/>
                <w:sz w:val="18"/>
                <w:szCs w:val="18"/>
                <w:lang w:eastAsia="ar-SA"/>
              </w:rPr>
            </w:pPr>
            <w:r w:rsidRPr="007A6279">
              <w:rPr>
                <w:rFonts w:ascii="Arial" w:eastAsia="Times New Roman" w:hAnsi="Arial" w:cs="Arial"/>
                <w:color w:val="000000" w:themeColor="text1"/>
                <w:sz w:val="18"/>
                <w:szCs w:val="18"/>
                <w:lang w:eastAsia="ar-SA"/>
              </w:rPr>
              <w:t>1</w:t>
            </w:r>
          </w:p>
        </w:tc>
        <w:tc>
          <w:tcPr>
            <w:tcW w:w="2825"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43PP</w:t>
            </w:r>
          </w:p>
        </w:tc>
        <w:tc>
          <w:tcPr>
            <w:tcW w:w="2710"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przebudowa</w:t>
            </w:r>
          </w:p>
        </w:tc>
        <w:tc>
          <w:tcPr>
            <w:tcW w:w="3300" w:type="dxa"/>
            <w:vAlign w:val="center"/>
          </w:tcPr>
          <w:p w:rsidR="00745BE4" w:rsidRDefault="00745BE4" w:rsidP="00862496">
            <w:pPr>
              <w:pStyle w:val="Default"/>
              <w:jc w:val="center"/>
              <w:rPr>
                <w:rFonts w:ascii="Arial" w:hAnsi="Arial" w:cs="Arial"/>
                <w:sz w:val="18"/>
                <w:szCs w:val="18"/>
              </w:rPr>
            </w:pPr>
            <w:r w:rsidRPr="007A6279">
              <w:rPr>
                <w:rFonts w:ascii="Arial" w:hAnsi="Arial" w:cs="Arial"/>
                <w:sz w:val="18"/>
                <w:szCs w:val="18"/>
              </w:rPr>
              <w:t>1778, 1777/3</w:t>
            </w:r>
            <w:r>
              <w:rPr>
                <w:rFonts w:ascii="Arial" w:hAnsi="Arial" w:cs="Arial"/>
                <w:sz w:val="18"/>
                <w:szCs w:val="18"/>
              </w:rPr>
              <w:t xml:space="preserve"> </w:t>
            </w:r>
          </w:p>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Gródek</w:t>
            </w:r>
          </w:p>
        </w:tc>
      </w:tr>
      <w:tr w:rsidR="00745BE4" w:rsidRPr="007A6279" w:rsidTr="00862496">
        <w:trPr>
          <w:jc w:val="center"/>
        </w:trPr>
        <w:tc>
          <w:tcPr>
            <w:tcW w:w="467" w:type="dxa"/>
            <w:vAlign w:val="center"/>
          </w:tcPr>
          <w:p w:rsidR="00745BE4" w:rsidRPr="007A6279" w:rsidRDefault="00745BE4" w:rsidP="00862496">
            <w:pPr>
              <w:pStyle w:val="Akapitzlist"/>
              <w:ind w:left="0"/>
              <w:jc w:val="center"/>
              <w:rPr>
                <w:rFonts w:ascii="Arial" w:eastAsia="Times New Roman" w:hAnsi="Arial" w:cs="Arial"/>
                <w:color w:val="000000" w:themeColor="text1"/>
                <w:sz w:val="18"/>
                <w:szCs w:val="18"/>
                <w:lang w:eastAsia="ar-SA"/>
              </w:rPr>
            </w:pPr>
            <w:r w:rsidRPr="007A6279">
              <w:rPr>
                <w:rFonts w:ascii="Arial" w:eastAsia="Times New Roman" w:hAnsi="Arial" w:cs="Arial"/>
                <w:color w:val="000000" w:themeColor="text1"/>
                <w:sz w:val="18"/>
                <w:szCs w:val="18"/>
                <w:lang w:eastAsia="ar-SA"/>
              </w:rPr>
              <w:t>2</w:t>
            </w:r>
          </w:p>
        </w:tc>
        <w:tc>
          <w:tcPr>
            <w:tcW w:w="2825"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39PP</w:t>
            </w:r>
          </w:p>
        </w:tc>
        <w:tc>
          <w:tcPr>
            <w:tcW w:w="2710"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przebudowa</w:t>
            </w:r>
          </w:p>
        </w:tc>
        <w:tc>
          <w:tcPr>
            <w:tcW w:w="3300"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1773</w:t>
            </w:r>
          </w:p>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Gródek</w:t>
            </w:r>
          </w:p>
        </w:tc>
      </w:tr>
      <w:tr w:rsidR="00745BE4" w:rsidRPr="007A6279" w:rsidTr="00862496">
        <w:trPr>
          <w:jc w:val="center"/>
        </w:trPr>
        <w:tc>
          <w:tcPr>
            <w:tcW w:w="467" w:type="dxa"/>
            <w:vAlign w:val="center"/>
          </w:tcPr>
          <w:p w:rsidR="00745BE4" w:rsidRPr="007A6279" w:rsidRDefault="00745BE4" w:rsidP="00862496">
            <w:pPr>
              <w:pStyle w:val="Akapitzlist"/>
              <w:ind w:left="0"/>
              <w:jc w:val="center"/>
              <w:rPr>
                <w:rFonts w:ascii="Arial" w:eastAsia="Times New Roman" w:hAnsi="Arial" w:cs="Arial"/>
                <w:color w:val="000000" w:themeColor="text1"/>
                <w:sz w:val="18"/>
                <w:szCs w:val="18"/>
                <w:lang w:eastAsia="ar-SA"/>
              </w:rPr>
            </w:pPr>
            <w:r w:rsidRPr="007A6279">
              <w:rPr>
                <w:rFonts w:ascii="Arial" w:eastAsia="Times New Roman" w:hAnsi="Arial" w:cs="Arial"/>
                <w:color w:val="000000" w:themeColor="text1"/>
                <w:sz w:val="18"/>
                <w:szCs w:val="18"/>
                <w:lang w:eastAsia="ar-SA"/>
              </w:rPr>
              <w:t>3</w:t>
            </w:r>
          </w:p>
        </w:tc>
        <w:tc>
          <w:tcPr>
            <w:tcW w:w="2825"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20/1PP</w:t>
            </w:r>
          </w:p>
        </w:tc>
        <w:tc>
          <w:tcPr>
            <w:tcW w:w="2710"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przebudowa</w:t>
            </w:r>
          </w:p>
        </w:tc>
        <w:tc>
          <w:tcPr>
            <w:tcW w:w="3300"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1767</w:t>
            </w:r>
          </w:p>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Gródek</w:t>
            </w:r>
          </w:p>
        </w:tc>
      </w:tr>
      <w:tr w:rsidR="00745BE4" w:rsidRPr="007A6279" w:rsidTr="00862496">
        <w:trPr>
          <w:jc w:val="center"/>
        </w:trPr>
        <w:tc>
          <w:tcPr>
            <w:tcW w:w="467" w:type="dxa"/>
            <w:vAlign w:val="center"/>
          </w:tcPr>
          <w:p w:rsidR="00745BE4" w:rsidRPr="007A6279" w:rsidRDefault="00745BE4" w:rsidP="00862496">
            <w:pPr>
              <w:pStyle w:val="Akapitzlist"/>
              <w:ind w:left="0"/>
              <w:jc w:val="center"/>
              <w:rPr>
                <w:rFonts w:ascii="Arial" w:eastAsia="Times New Roman" w:hAnsi="Arial" w:cs="Arial"/>
                <w:color w:val="000000" w:themeColor="text1"/>
                <w:sz w:val="18"/>
                <w:szCs w:val="18"/>
                <w:lang w:eastAsia="ar-SA"/>
              </w:rPr>
            </w:pPr>
            <w:r w:rsidRPr="007A6279">
              <w:rPr>
                <w:rFonts w:ascii="Arial" w:eastAsia="Times New Roman" w:hAnsi="Arial" w:cs="Arial"/>
                <w:color w:val="000000" w:themeColor="text1"/>
                <w:sz w:val="18"/>
                <w:szCs w:val="18"/>
                <w:lang w:eastAsia="ar-SA"/>
              </w:rPr>
              <w:t>4</w:t>
            </w:r>
          </w:p>
        </w:tc>
        <w:tc>
          <w:tcPr>
            <w:tcW w:w="2825"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38PP</w:t>
            </w:r>
          </w:p>
        </w:tc>
        <w:tc>
          <w:tcPr>
            <w:tcW w:w="2710"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remont</w:t>
            </w:r>
          </w:p>
        </w:tc>
        <w:tc>
          <w:tcPr>
            <w:tcW w:w="3300"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1778, 1777/4</w:t>
            </w:r>
          </w:p>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Gródek</w:t>
            </w:r>
          </w:p>
        </w:tc>
      </w:tr>
      <w:tr w:rsidR="00745BE4" w:rsidRPr="007A6279" w:rsidTr="00862496">
        <w:trPr>
          <w:jc w:val="center"/>
        </w:trPr>
        <w:tc>
          <w:tcPr>
            <w:tcW w:w="467" w:type="dxa"/>
            <w:vAlign w:val="center"/>
          </w:tcPr>
          <w:p w:rsidR="00745BE4" w:rsidRPr="007A6279" w:rsidRDefault="00745BE4" w:rsidP="00862496">
            <w:pPr>
              <w:pStyle w:val="Akapitzlist"/>
              <w:ind w:left="0"/>
              <w:jc w:val="center"/>
              <w:rPr>
                <w:rFonts w:ascii="Arial" w:eastAsia="Times New Roman" w:hAnsi="Arial" w:cs="Arial"/>
                <w:color w:val="000000" w:themeColor="text1"/>
                <w:sz w:val="18"/>
                <w:szCs w:val="18"/>
                <w:lang w:eastAsia="ar-SA"/>
              </w:rPr>
            </w:pPr>
            <w:r w:rsidRPr="007A6279">
              <w:rPr>
                <w:rFonts w:ascii="Arial" w:eastAsia="Times New Roman" w:hAnsi="Arial" w:cs="Arial"/>
                <w:color w:val="000000" w:themeColor="text1"/>
                <w:sz w:val="18"/>
                <w:szCs w:val="18"/>
                <w:lang w:eastAsia="ar-SA"/>
              </w:rPr>
              <w:t>5</w:t>
            </w:r>
          </w:p>
        </w:tc>
        <w:tc>
          <w:tcPr>
            <w:tcW w:w="2825"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35PP</w:t>
            </w:r>
          </w:p>
        </w:tc>
        <w:tc>
          <w:tcPr>
            <w:tcW w:w="2710"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remont</w:t>
            </w:r>
          </w:p>
        </w:tc>
        <w:tc>
          <w:tcPr>
            <w:tcW w:w="3300" w:type="dxa"/>
            <w:vAlign w:val="center"/>
          </w:tcPr>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1778, 1777/4</w:t>
            </w:r>
          </w:p>
          <w:p w:rsidR="00745BE4" w:rsidRPr="007A6279" w:rsidRDefault="00745BE4" w:rsidP="00862496">
            <w:pPr>
              <w:pStyle w:val="Default"/>
              <w:jc w:val="center"/>
              <w:rPr>
                <w:rFonts w:ascii="Arial" w:hAnsi="Arial" w:cs="Arial"/>
                <w:sz w:val="18"/>
                <w:szCs w:val="18"/>
              </w:rPr>
            </w:pPr>
            <w:r w:rsidRPr="007A6279">
              <w:rPr>
                <w:rFonts w:ascii="Arial" w:hAnsi="Arial" w:cs="Arial"/>
                <w:sz w:val="18"/>
                <w:szCs w:val="18"/>
              </w:rPr>
              <w:t>Gródek</w:t>
            </w:r>
          </w:p>
        </w:tc>
      </w:tr>
    </w:tbl>
    <w:p w:rsidR="00745BE4" w:rsidRPr="007A6279" w:rsidRDefault="00745BE4" w:rsidP="00745BE4">
      <w:pPr>
        <w:spacing w:after="0" w:line="240" w:lineRule="auto"/>
        <w:jc w:val="both"/>
        <w:rPr>
          <w:rFonts w:ascii="Arial" w:eastAsia="Times New Roman" w:hAnsi="Arial" w:cs="Arial"/>
          <w:color w:val="000000" w:themeColor="text1"/>
          <w:sz w:val="18"/>
          <w:szCs w:val="18"/>
          <w:lang w:eastAsia="ar-SA"/>
        </w:rPr>
      </w:pPr>
    </w:p>
    <w:p w:rsidR="00D110E3" w:rsidRPr="00591638" w:rsidRDefault="00D110E3" w:rsidP="00745BE4">
      <w:pPr>
        <w:pStyle w:val="Akapitzlist"/>
        <w:numPr>
          <w:ilvl w:val="0"/>
          <w:numId w:val="20"/>
        </w:numPr>
        <w:spacing w:after="0" w:line="240" w:lineRule="auto"/>
        <w:ind w:left="426" w:hanging="426"/>
        <w:jc w:val="both"/>
        <w:rPr>
          <w:rFonts w:ascii="Arial" w:eastAsia="Times New Roman" w:hAnsi="Arial" w:cs="Arial"/>
          <w:color w:val="000000" w:themeColor="text1"/>
          <w:sz w:val="18"/>
          <w:szCs w:val="18"/>
          <w:lang w:eastAsia="ar-SA"/>
        </w:rPr>
      </w:pPr>
      <w:r w:rsidRPr="00591638">
        <w:rPr>
          <w:rFonts w:ascii="Arial" w:eastAsia="Times New Roman" w:hAnsi="Arial" w:cs="Arial"/>
          <w:color w:val="000000" w:themeColor="text1"/>
          <w:sz w:val="18"/>
          <w:szCs w:val="18"/>
          <w:lang w:eastAsia="ar-SA"/>
        </w:rPr>
        <w:t>Szczegółowy zakres robót określa dokumentacja proje</w:t>
      </w:r>
      <w:r w:rsidR="00064C8A">
        <w:rPr>
          <w:rFonts w:ascii="Arial" w:eastAsia="Times New Roman" w:hAnsi="Arial" w:cs="Arial"/>
          <w:color w:val="000000" w:themeColor="text1"/>
          <w:sz w:val="18"/>
          <w:szCs w:val="18"/>
          <w:lang w:eastAsia="ar-SA"/>
        </w:rPr>
        <w:t>ktowa, stanowiąca załącznik nr 2</w:t>
      </w:r>
      <w:r w:rsidRPr="00591638">
        <w:rPr>
          <w:rFonts w:ascii="Arial" w:eastAsia="Times New Roman" w:hAnsi="Arial" w:cs="Arial"/>
          <w:color w:val="000000" w:themeColor="text1"/>
          <w:sz w:val="18"/>
          <w:szCs w:val="18"/>
          <w:lang w:eastAsia="ar-SA"/>
        </w:rPr>
        <w:t xml:space="preserve"> do umowy,</w:t>
      </w:r>
      <w:r w:rsidRPr="00591638">
        <w:rPr>
          <w:rFonts w:ascii="Arial" w:hAnsi="Arial" w:cs="Arial"/>
          <w:bCs/>
          <w:sz w:val="18"/>
          <w:szCs w:val="18"/>
        </w:rPr>
        <w:t xml:space="preserve"> którą Zamawiający przekaże Wykonawcy w dniu podpisania umowy.</w:t>
      </w:r>
    </w:p>
    <w:p w:rsidR="00281E94" w:rsidRPr="00591638" w:rsidRDefault="00281E94" w:rsidP="00055722">
      <w:pPr>
        <w:widowControl w:val="0"/>
        <w:autoSpaceDE w:val="0"/>
        <w:autoSpaceDN w:val="0"/>
        <w:adjustRightInd w:val="0"/>
        <w:spacing w:after="0" w:line="240" w:lineRule="auto"/>
        <w:ind w:left="340"/>
        <w:contextualSpacing/>
        <w:jc w:val="both"/>
        <w:rPr>
          <w:rFonts w:ascii="Arial" w:hAnsi="Arial" w:cs="Arial"/>
          <w:sz w:val="18"/>
          <w:szCs w:val="18"/>
          <w:highlight w:val="yellow"/>
        </w:rPr>
      </w:pPr>
    </w:p>
    <w:p w:rsidR="0068287D" w:rsidRPr="00591638" w:rsidRDefault="00D22C27" w:rsidP="0068287D">
      <w:pPr>
        <w:suppressAutoHyphens/>
        <w:autoSpaceDN w:val="0"/>
        <w:spacing w:after="0" w:line="276" w:lineRule="auto"/>
        <w:jc w:val="center"/>
        <w:textAlignment w:val="baseline"/>
        <w:rPr>
          <w:rFonts w:ascii="Arial" w:hAnsi="Arial" w:cs="Arial"/>
          <w:b/>
          <w:bCs/>
          <w:sz w:val="18"/>
          <w:szCs w:val="18"/>
        </w:rPr>
      </w:pPr>
      <w:r w:rsidRPr="00591638">
        <w:rPr>
          <w:rFonts w:ascii="Arial" w:hAnsi="Arial" w:cs="Arial"/>
          <w:b/>
          <w:bCs/>
          <w:sz w:val="18"/>
          <w:szCs w:val="18"/>
        </w:rPr>
        <w:t>§ 2</w:t>
      </w:r>
    </w:p>
    <w:p w:rsidR="00D110E3" w:rsidRPr="00591638" w:rsidRDefault="004E2B1F" w:rsidP="006D6441">
      <w:pPr>
        <w:suppressAutoHyphens/>
        <w:autoSpaceDN w:val="0"/>
        <w:spacing w:after="0" w:line="276" w:lineRule="auto"/>
        <w:jc w:val="center"/>
        <w:textAlignment w:val="baseline"/>
        <w:rPr>
          <w:rFonts w:ascii="Arial" w:hAnsi="Arial" w:cs="Arial"/>
          <w:b/>
          <w:bCs/>
          <w:sz w:val="18"/>
          <w:szCs w:val="18"/>
        </w:rPr>
      </w:pPr>
      <w:r w:rsidRPr="00591638">
        <w:rPr>
          <w:rFonts w:ascii="Arial" w:hAnsi="Arial" w:cs="Arial"/>
          <w:b/>
          <w:bCs/>
          <w:sz w:val="18"/>
          <w:szCs w:val="18"/>
        </w:rPr>
        <w:t>Warunki realizacji przedmiotu umowy</w:t>
      </w:r>
    </w:p>
    <w:p w:rsidR="00D110E3" w:rsidRPr="00591638" w:rsidRDefault="00D110E3" w:rsidP="007C5034">
      <w:pPr>
        <w:numPr>
          <w:ilvl w:val="0"/>
          <w:numId w:val="21"/>
        </w:numPr>
        <w:spacing w:after="0" w:line="240" w:lineRule="auto"/>
        <w:ind w:left="425" w:right="96" w:hanging="425"/>
        <w:jc w:val="both"/>
        <w:rPr>
          <w:rFonts w:ascii="Arial" w:hAnsi="Arial" w:cs="Arial"/>
          <w:sz w:val="18"/>
          <w:szCs w:val="18"/>
        </w:rPr>
      </w:pPr>
      <w:r w:rsidRPr="00591638">
        <w:rPr>
          <w:rFonts w:ascii="Arial" w:hAnsi="Arial" w:cs="Arial"/>
          <w:sz w:val="18"/>
          <w:szCs w:val="18"/>
        </w:rPr>
        <w:t xml:space="preserve">Wykonawca w terminie nie dłuższym 5 niż dni roboczych licząc od dnia zawarcia umowy dostarczy Zamawiającemu kosztorysy sporządzone zgodnie z wymogami </w:t>
      </w:r>
      <w:proofErr w:type="spellStart"/>
      <w:r w:rsidRPr="00591638">
        <w:rPr>
          <w:rFonts w:ascii="Arial" w:hAnsi="Arial" w:cs="Arial"/>
          <w:sz w:val="18"/>
          <w:szCs w:val="18"/>
        </w:rPr>
        <w:t>zapytania</w:t>
      </w:r>
      <w:proofErr w:type="spellEnd"/>
      <w:r w:rsidRPr="00591638">
        <w:rPr>
          <w:rFonts w:ascii="Arial" w:hAnsi="Arial" w:cs="Arial"/>
          <w:sz w:val="18"/>
          <w:szCs w:val="18"/>
        </w:rPr>
        <w:t xml:space="preserve">. Kosztorysy winny zawierać wskaźniki cenotwórcze. </w:t>
      </w:r>
    </w:p>
    <w:p w:rsidR="00D110E3" w:rsidRPr="00591638" w:rsidRDefault="00D110E3" w:rsidP="007C5034">
      <w:pPr>
        <w:numPr>
          <w:ilvl w:val="0"/>
          <w:numId w:val="21"/>
        </w:numPr>
        <w:spacing w:after="0" w:line="240" w:lineRule="auto"/>
        <w:ind w:left="425" w:right="96" w:hanging="425"/>
        <w:jc w:val="both"/>
        <w:rPr>
          <w:rFonts w:ascii="Arial" w:hAnsi="Arial" w:cs="Arial"/>
          <w:sz w:val="18"/>
          <w:szCs w:val="18"/>
        </w:rPr>
      </w:pPr>
      <w:r w:rsidRPr="00591638">
        <w:rPr>
          <w:rFonts w:ascii="Arial" w:hAnsi="Arial" w:cs="Arial"/>
          <w:sz w:val="18"/>
          <w:szCs w:val="18"/>
        </w:rPr>
        <w:t xml:space="preserve">Wykonawca zobowiązuje się do wykonania przedmiotu umowy i oddania go Zamawiającemu zgodnie </w:t>
      </w:r>
      <w:r w:rsidRPr="00591638">
        <w:rPr>
          <w:rFonts w:ascii="Arial" w:hAnsi="Arial" w:cs="Arial"/>
          <w:sz w:val="18"/>
          <w:szCs w:val="18"/>
        </w:rPr>
        <w:br/>
        <w:t xml:space="preserve">z postanowieniami niniejszej umowy, </w:t>
      </w:r>
      <w:proofErr w:type="spellStart"/>
      <w:r w:rsidRPr="00591638">
        <w:rPr>
          <w:rFonts w:ascii="Arial" w:hAnsi="Arial" w:cs="Arial"/>
          <w:sz w:val="18"/>
          <w:szCs w:val="18"/>
        </w:rPr>
        <w:t>zapytania</w:t>
      </w:r>
      <w:proofErr w:type="spellEnd"/>
      <w:r w:rsidRPr="00591638">
        <w:rPr>
          <w:rFonts w:ascii="Arial" w:hAnsi="Arial" w:cs="Arial"/>
          <w:sz w:val="18"/>
          <w:szCs w:val="18"/>
        </w:rPr>
        <w:t>, zaleceniami Zamawiającego, obowiązującymi przepisami prawa, zasadami wiedzy oraz sztuki budowlanej, obowiązującymi normami, instrukcjami i zaleceniami producentów poszczególnych materiałów.</w:t>
      </w:r>
    </w:p>
    <w:p w:rsidR="00D110E3" w:rsidRPr="00591638" w:rsidRDefault="00D110E3" w:rsidP="007C5034">
      <w:pPr>
        <w:numPr>
          <w:ilvl w:val="0"/>
          <w:numId w:val="21"/>
        </w:numPr>
        <w:spacing w:after="0" w:line="240" w:lineRule="auto"/>
        <w:ind w:left="426" w:right="96" w:hanging="426"/>
        <w:jc w:val="both"/>
        <w:rPr>
          <w:rFonts w:ascii="Arial" w:hAnsi="Arial" w:cs="Arial"/>
          <w:sz w:val="18"/>
          <w:szCs w:val="18"/>
        </w:rPr>
      </w:pPr>
      <w:r w:rsidRPr="00591638">
        <w:rPr>
          <w:rFonts w:ascii="Arial" w:hAnsi="Arial" w:cs="Arial"/>
          <w:sz w:val="18"/>
          <w:szCs w:val="18"/>
        </w:rPr>
        <w:lastRenderedPageBreak/>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D110E3" w:rsidRPr="00591638" w:rsidRDefault="00D110E3" w:rsidP="007C5034">
      <w:pPr>
        <w:numPr>
          <w:ilvl w:val="0"/>
          <w:numId w:val="21"/>
        </w:numPr>
        <w:spacing w:after="0" w:line="240" w:lineRule="auto"/>
        <w:ind w:left="426" w:right="96" w:hanging="426"/>
        <w:jc w:val="both"/>
        <w:rPr>
          <w:rFonts w:ascii="Arial" w:hAnsi="Arial" w:cs="Arial"/>
          <w:sz w:val="18"/>
          <w:szCs w:val="18"/>
        </w:rPr>
      </w:pPr>
      <w:r w:rsidRPr="00591638">
        <w:rPr>
          <w:rFonts w:ascii="Arial" w:hAnsi="Arial" w:cs="Arial"/>
          <w:sz w:val="18"/>
          <w:szCs w:val="18"/>
        </w:rPr>
        <w:t xml:space="preserve">Wykonawca oświadcza, że posiada środki finansowe na realizację przedmiotu umowy oraz wiedzę, doświadczenie oraz siły pozwalające na wykonanie przedmiotu umowy. </w:t>
      </w:r>
    </w:p>
    <w:p w:rsidR="00D110E3" w:rsidRPr="00745BE4" w:rsidRDefault="00D110E3" w:rsidP="007C5034">
      <w:pPr>
        <w:numPr>
          <w:ilvl w:val="0"/>
          <w:numId w:val="21"/>
        </w:numPr>
        <w:spacing w:after="0" w:line="240" w:lineRule="auto"/>
        <w:ind w:left="426" w:right="96" w:hanging="426"/>
        <w:jc w:val="both"/>
        <w:rPr>
          <w:rFonts w:ascii="Arial" w:hAnsi="Arial" w:cs="Arial"/>
          <w:b/>
          <w:sz w:val="18"/>
          <w:szCs w:val="18"/>
        </w:rPr>
      </w:pPr>
      <w:r w:rsidRPr="00745BE4">
        <w:rPr>
          <w:rFonts w:ascii="Arial" w:hAnsi="Arial" w:cs="Arial"/>
          <w:b/>
          <w:sz w:val="18"/>
          <w:szCs w:val="18"/>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D110E3" w:rsidRPr="00591638" w:rsidRDefault="00D110E3" w:rsidP="007C5034">
      <w:pPr>
        <w:numPr>
          <w:ilvl w:val="0"/>
          <w:numId w:val="21"/>
        </w:numPr>
        <w:spacing w:after="0" w:line="240" w:lineRule="auto"/>
        <w:ind w:left="426" w:right="96" w:hanging="426"/>
        <w:jc w:val="both"/>
        <w:rPr>
          <w:rFonts w:ascii="Arial" w:hAnsi="Arial" w:cs="Arial"/>
          <w:sz w:val="18"/>
          <w:szCs w:val="18"/>
        </w:rPr>
      </w:pPr>
      <w:r w:rsidRPr="00591638">
        <w:rPr>
          <w:rFonts w:ascii="Arial" w:hAnsi="Arial" w:cs="Arial"/>
          <w:sz w:val="18"/>
          <w:szCs w:val="18"/>
        </w:rPr>
        <w:t>Do obowiązków Wykonawcy należy w szczególności:</w:t>
      </w:r>
    </w:p>
    <w:p w:rsidR="00D110E3" w:rsidRPr="00591638" w:rsidRDefault="00D110E3" w:rsidP="007C5034">
      <w:pPr>
        <w:pStyle w:val="Akapitzlist"/>
        <w:widowControl w:val="0"/>
        <w:numPr>
          <w:ilvl w:val="0"/>
          <w:numId w:val="22"/>
        </w:numPr>
        <w:tabs>
          <w:tab w:val="clear" w:pos="1106"/>
          <w:tab w:val="num" w:pos="851"/>
        </w:tabs>
        <w:suppressAutoHyphens/>
        <w:spacing w:after="0" w:line="240" w:lineRule="auto"/>
        <w:ind w:left="851" w:right="96" w:hanging="425"/>
        <w:contextualSpacing w:val="0"/>
        <w:jc w:val="both"/>
        <w:rPr>
          <w:rFonts w:ascii="Arial" w:hAnsi="Arial" w:cs="Arial"/>
          <w:sz w:val="18"/>
          <w:szCs w:val="18"/>
        </w:rPr>
      </w:pPr>
      <w:r w:rsidRPr="00591638">
        <w:rPr>
          <w:rFonts w:ascii="Arial" w:eastAsia="Times New Roman" w:hAnsi="Arial" w:cs="Arial"/>
          <w:sz w:val="18"/>
          <w:szCs w:val="18"/>
        </w:rPr>
        <w:t xml:space="preserve">Prawidłowe i terminowe wykonanie przedmiotu umowy zgodnie  z umową i  obowiązującymi przepisami. </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 xml:space="preserve">Przejęcie robót. </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Wygrodzenie terenu robót w sposób opisany w zapytaniu</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Zabezpieczenie, oznakowanie terenu robót oraz dbanie o stan techniczny i prawidłowość oznakowania przez cały czas trwania realizacji zadania. Wykonawca ponosi pełną odpowiedzialność za teren robót od chwili przejęcia placu budowy/terenu robót.</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 xml:space="preserve">Przestrzeganie na placu budowy/terenie robót obowiązujących przepisów, a w tym bhp i ppoż. </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Zapewnienie przy robotach odpowiedniego nadzoru technicznego oraz pracowników o kwalifikacjach niezbędnych do odpowiedniego i terminowego wykonania robót.</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Wykonawca ma obowiązek zgłaszania podwykonawców biorących udział w realizacji zamówienia przed rozpoczęciem wykonywanych  przez nich robót.</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Wykonanie przedmiotu umowy z własnych materiałów, wyrobów oraz przy użyciu urządzeń, do których Wykonawca posiada tytuł prawny o parametrach określonych w dokumentacji projektowej, specyfikacji technicznej i dopuszczonych do stosowania w budownictwie zgodnie z wymogami określonymi m.in. w prawie budowlanym.</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Skuteczne informowanie przedstawiciela Zamawiającego i zgłaszanie do odbioru robót ulegających zakryciu i zanikających na minimum dwa dni robocze przed ich wykonaniem.</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Zapewnienie właściwej organizacji pracy, bezpieczeństwa i higieny pracy, w tym także dla osób postronnych, a także na bieżąco wywożenie śmieci i pozostałości po wyrobach oraz materiałach na własny koszt.</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Wykonawca ponosi pełną odpowiedzialność za składniki swojego majątku znajdujące się na terenie roboty w trakcie realizacji robót i jest odpowiedzialny za ochronę mienia zgromadzonego na terenie robót przed zniszczeniem, kradzieżą lub utratą z innych przyczyn,</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Wykonawca zobowiązuje się utrzymywać porządek na placu terenie robót i w obrębie prowadzonych prac oraz uporządkować teren robót przed zgłoszeniem przedmiotu umowy do odbioru końcowego.</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Utrzymania 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Wykonawca będzie wywoził na bieżąco w miejsca do tego przeznaczone zgodnie z przepisami ochrony środowiska materiały rozbiórkowe z budowy. Wykonawca obowiązany będzie na prośbę Zamawiającego przedstawić odpowiednie dokumenty o ulokowaniu materiałów rozbiórkowych wywiezionych z budowy.</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 xml:space="preserve">Wykonawca ma obowiązek posegregowania złomu stalowego  i wszystkich innych materiałów podlegających recyklingowi oraz materiałów niebezpiecznych i dostarczenie tych materiałów do miejsc skupu i utylizacji. </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 xml:space="preserve">Wykonawca ma obowiązek zapewnienia nadzoru geologicznego i geodezyjnego, w tym wykonanie przez osoby posiadające właściwe uprawnienia szkiców geodezyjnych niezbędnych do oceny dokładności wykonania stanu surowego konstrukcji i inwentaryzacji powykonawczej </w:t>
      </w:r>
      <w:r w:rsidRPr="00591638">
        <w:rPr>
          <w:rFonts w:ascii="Arial" w:hAnsi="Arial" w:cs="Arial"/>
          <w:i/>
          <w:sz w:val="18"/>
          <w:szCs w:val="18"/>
        </w:rPr>
        <w:t>(jeśli dotyczy).</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Wykonawca ponosi pełną odpowiedzialność,  również karną i cywilną za naruszenie przepisów ustawy z dnia 27 kwietnia 2001 roku Prawo ochrony środowiska oraz innych aktów prawnych dotyczących ochrony środowiska, na terenie robót i w jego otoczeniu wobec Zamawiającego oraz osób trzecich.</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Przerwania robót na żądanie Zamawiającego, oraz zabezpieczenia wykonanych prac przed ich zniszczeniem.</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Udzielanie Zamawiającemu informacji o personelu nadzorującym budowę, ilości zatrudnionych robotników, czasie pracy oraz pracującym sprzęcie.</w:t>
      </w:r>
    </w:p>
    <w:p w:rsidR="00D110E3" w:rsidRPr="00591638" w:rsidRDefault="00D110E3" w:rsidP="007C5034">
      <w:pPr>
        <w:numPr>
          <w:ilvl w:val="0"/>
          <w:numId w:val="22"/>
        </w:numPr>
        <w:tabs>
          <w:tab w:val="clear" w:pos="1106"/>
          <w:tab w:val="num" w:pos="851"/>
        </w:tabs>
        <w:spacing w:after="0" w:line="240" w:lineRule="auto"/>
        <w:ind w:left="851" w:right="96" w:hanging="425"/>
        <w:jc w:val="both"/>
        <w:rPr>
          <w:rFonts w:ascii="Arial" w:hAnsi="Arial" w:cs="Arial"/>
          <w:sz w:val="18"/>
          <w:szCs w:val="18"/>
        </w:rPr>
      </w:pPr>
      <w:r w:rsidRPr="00591638">
        <w:rPr>
          <w:rFonts w:ascii="Arial" w:hAnsi="Arial" w:cs="Arial"/>
          <w:sz w:val="18"/>
          <w:szCs w:val="18"/>
        </w:rPr>
        <w:t>Niezwłoczne usunięcie ujawnionych usterek.</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Wykonawca ponosi wyłączną odpowiedzialność z tytułu kar i grzywien, naliczonych przez odpowiednie organy administracyjne, a związanych z nieprawidłowym wykonaniem przedmiotu umowy.</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 xml:space="preserve">Wykonawca pokryje wszystkie koszty związane m. in. z uzyskaniem atestów, świadectw, </w:t>
      </w:r>
      <w:r w:rsidR="00745BE4">
        <w:rPr>
          <w:rFonts w:ascii="Arial" w:hAnsi="Arial" w:cs="Arial"/>
          <w:sz w:val="18"/>
          <w:szCs w:val="18"/>
        </w:rPr>
        <w:t xml:space="preserve">protokołów odbioru </w:t>
      </w:r>
      <w:proofErr w:type="spellStart"/>
      <w:r w:rsidR="00745BE4">
        <w:rPr>
          <w:rFonts w:ascii="Arial" w:hAnsi="Arial" w:cs="Arial"/>
          <w:sz w:val="18"/>
          <w:szCs w:val="18"/>
        </w:rPr>
        <w:t>technicznego</w:t>
      </w:r>
      <w:r w:rsidRPr="00591638">
        <w:rPr>
          <w:rFonts w:ascii="Arial" w:hAnsi="Arial" w:cs="Arial"/>
          <w:sz w:val="18"/>
          <w:szCs w:val="18"/>
        </w:rPr>
        <w:t>j</w:t>
      </w:r>
      <w:proofErr w:type="spellEnd"/>
      <w:r w:rsidRPr="00591638">
        <w:rPr>
          <w:rFonts w:ascii="Arial" w:hAnsi="Arial" w:cs="Arial"/>
          <w:sz w:val="18"/>
          <w:szCs w:val="18"/>
        </w:rPr>
        <w:t>.</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 xml:space="preserve">Wykonawca odpowiada na terenie robót za zachowanie podwykonawców oraz innych osób obecnych na budowie, jak za swoje własne. Wykonawca ponosi również pełną odpowiedzialność za szkody wyrządzone przez podwykonawców i </w:t>
      </w:r>
      <w:r w:rsidRPr="00591638">
        <w:rPr>
          <w:rFonts w:ascii="Arial" w:hAnsi="Arial" w:cs="Arial"/>
          <w:sz w:val="18"/>
          <w:szCs w:val="18"/>
        </w:rPr>
        <w:lastRenderedPageBreak/>
        <w:t xml:space="preserve">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D110E3" w:rsidRPr="00591638" w:rsidRDefault="00D110E3" w:rsidP="007C5034">
      <w:pPr>
        <w:numPr>
          <w:ilvl w:val="0"/>
          <w:numId w:val="21"/>
        </w:numPr>
        <w:tabs>
          <w:tab w:val="left" w:pos="426"/>
        </w:tabs>
        <w:spacing w:after="0" w:line="240" w:lineRule="auto"/>
        <w:ind w:left="426" w:right="140" w:hanging="426"/>
        <w:jc w:val="both"/>
        <w:rPr>
          <w:rFonts w:ascii="Arial" w:hAnsi="Arial" w:cs="Arial"/>
          <w:sz w:val="18"/>
          <w:szCs w:val="18"/>
        </w:rPr>
      </w:pPr>
      <w:r w:rsidRPr="00591638">
        <w:rPr>
          <w:rFonts w:ascii="Arial" w:hAnsi="Arial" w:cs="Arial"/>
          <w:sz w:val="18"/>
          <w:szCs w:val="18"/>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Wykonawca jest zobowiązany do przystąpienia do ostatniego przeglądu gwarancyjnego oraz do czynności odbioru pogwarancyjnego, jeżeli takie czynności zostaną wyznaczone przez Zamawiającego.</w:t>
      </w:r>
    </w:p>
    <w:p w:rsidR="00D110E3" w:rsidRPr="00591638" w:rsidRDefault="00D110E3" w:rsidP="007C5034">
      <w:pPr>
        <w:numPr>
          <w:ilvl w:val="0"/>
          <w:numId w:val="21"/>
        </w:numPr>
        <w:tabs>
          <w:tab w:val="left" w:pos="426"/>
        </w:tabs>
        <w:spacing w:after="0" w:line="240" w:lineRule="auto"/>
        <w:ind w:left="426" w:right="96" w:hanging="426"/>
        <w:jc w:val="both"/>
        <w:rPr>
          <w:rFonts w:ascii="Arial" w:hAnsi="Arial" w:cs="Arial"/>
          <w:sz w:val="18"/>
          <w:szCs w:val="18"/>
        </w:rPr>
      </w:pPr>
      <w:r w:rsidRPr="00591638">
        <w:rPr>
          <w:rFonts w:ascii="Arial" w:hAnsi="Arial" w:cs="Arial"/>
          <w:sz w:val="18"/>
          <w:szCs w:val="18"/>
        </w:rPr>
        <w:t>Za czynności określone w niniejszym paragrafie oraz za wykonanie wszystkich innych czynności związanych z wykonaniem umowy Wykonawcy nie przysługuje dodatkowe wynagrodzenie.</w:t>
      </w:r>
    </w:p>
    <w:p w:rsidR="006E57F5" w:rsidRPr="00591638" w:rsidRDefault="006E57F5" w:rsidP="006E57F5">
      <w:pPr>
        <w:pStyle w:val="Akapitzlist"/>
        <w:tabs>
          <w:tab w:val="left" w:pos="284"/>
        </w:tabs>
        <w:autoSpaceDE w:val="0"/>
        <w:autoSpaceDN w:val="0"/>
        <w:adjustRightInd w:val="0"/>
        <w:spacing w:after="0" w:line="240" w:lineRule="auto"/>
        <w:ind w:left="644"/>
        <w:jc w:val="both"/>
        <w:rPr>
          <w:rFonts w:ascii="Arial" w:eastAsia="TimesNewRoman" w:hAnsi="Arial" w:cs="Arial"/>
          <w:sz w:val="18"/>
          <w:szCs w:val="18"/>
        </w:rPr>
      </w:pPr>
    </w:p>
    <w:p w:rsidR="00D22C27" w:rsidRPr="00591638" w:rsidRDefault="00D22C27" w:rsidP="006D1626">
      <w:pPr>
        <w:tabs>
          <w:tab w:val="left" w:pos="284"/>
          <w:tab w:val="left" w:pos="370"/>
        </w:tabs>
        <w:spacing w:after="0" w:line="240" w:lineRule="auto"/>
        <w:contextualSpacing/>
        <w:jc w:val="center"/>
        <w:rPr>
          <w:rFonts w:ascii="Arial" w:hAnsi="Arial" w:cs="Arial"/>
          <w:b/>
          <w:bCs/>
          <w:sz w:val="18"/>
          <w:szCs w:val="18"/>
        </w:rPr>
      </w:pPr>
      <w:r w:rsidRPr="00591638">
        <w:rPr>
          <w:rFonts w:ascii="Arial" w:hAnsi="Arial" w:cs="Arial"/>
          <w:b/>
          <w:bCs/>
          <w:sz w:val="18"/>
          <w:szCs w:val="18"/>
        </w:rPr>
        <w:t>§ 3</w:t>
      </w:r>
    </w:p>
    <w:p w:rsidR="004E2B1F" w:rsidRPr="00591638" w:rsidRDefault="004E2B1F" w:rsidP="004E2B1F">
      <w:pPr>
        <w:autoSpaceDE w:val="0"/>
        <w:autoSpaceDN w:val="0"/>
        <w:adjustRightInd w:val="0"/>
        <w:spacing w:after="0" w:line="240" w:lineRule="auto"/>
        <w:jc w:val="center"/>
        <w:rPr>
          <w:rFonts w:ascii="Arial" w:eastAsia="TrebuchetMS" w:hAnsi="Arial" w:cs="Arial"/>
          <w:b/>
          <w:sz w:val="18"/>
          <w:szCs w:val="18"/>
        </w:rPr>
      </w:pPr>
      <w:r w:rsidRPr="00591638">
        <w:rPr>
          <w:rFonts w:ascii="Arial" w:eastAsia="TrebuchetMS" w:hAnsi="Arial" w:cs="Arial"/>
          <w:b/>
          <w:sz w:val="18"/>
          <w:szCs w:val="18"/>
        </w:rPr>
        <w:t>Termin realizacji</w:t>
      </w:r>
      <w:r w:rsidR="006D6441" w:rsidRPr="00591638">
        <w:rPr>
          <w:rFonts w:ascii="Arial" w:eastAsia="TrebuchetMS" w:hAnsi="Arial" w:cs="Arial"/>
          <w:b/>
          <w:sz w:val="18"/>
          <w:szCs w:val="18"/>
        </w:rPr>
        <w:t xml:space="preserve"> </w:t>
      </w:r>
    </w:p>
    <w:p w:rsidR="006D6441" w:rsidRPr="00590BD0" w:rsidRDefault="00F33DD0" w:rsidP="003D6A11">
      <w:pPr>
        <w:pStyle w:val="Akapitzlist"/>
        <w:numPr>
          <w:ilvl w:val="1"/>
          <w:numId w:val="23"/>
        </w:numPr>
        <w:shd w:val="clear" w:color="auto" w:fill="FFFFFF"/>
        <w:tabs>
          <w:tab w:val="clear" w:pos="1440"/>
          <w:tab w:val="num" w:pos="426"/>
        </w:tabs>
        <w:suppressAutoHyphens/>
        <w:spacing w:after="0" w:line="23" w:lineRule="atLeast"/>
        <w:ind w:left="426" w:hanging="426"/>
        <w:jc w:val="both"/>
        <w:rPr>
          <w:rFonts w:ascii="Arial" w:hAnsi="Arial" w:cs="Arial"/>
          <w:bCs/>
          <w:sz w:val="18"/>
          <w:szCs w:val="18"/>
        </w:rPr>
      </w:pPr>
      <w:r w:rsidRPr="00F8442E">
        <w:rPr>
          <w:rFonts w:ascii="Arial" w:eastAsia="Times New Roman" w:hAnsi="Arial" w:cs="Arial"/>
          <w:color w:val="000000" w:themeColor="text1"/>
          <w:sz w:val="18"/>
          <w:szCs w:val="18"/>
          <w:lang w:eastAsia="ar-SA"/>
        </w:rPr>
        <w:t>P</w:t>
      </w:r>
      <w:r w:rsidR="006D6441" w:rsidRPr="00F8442E">
        <w:rPr>
          <w:rFonts w:ascii="Arial" w:eastAsia="Times New Roman" w:hAnsi="Arial" w:cs="Arial"/>
          <w:color w:val="000000" w:themeColor="text1"/>
          <w:sz w:val="18"/>
          <w:szCs w:val="18"/>
          <w:lang w:eastAsia="ar-SA"/>
        </w:rPr>
        <w:t>rzedmiot</w:t>
      </w:r>
      <w:r w:rsidR="006F169B" w:rsidRPr="00F8442E">
        <w:rPr>
          <w:rFonts w:ascii="Arial" w:eastAsia="Times New Roman" w:hAnsi="Arial" w:cs="Arial"/>
          <w:color w:val="000000" w:themeColor="text1"/>
          <w:sz w:val="18"/>
          <w:szCs w:val="18"/>
          <w:lang w:eastAsia="ar-SA"/>
        </w:rPr>
        <w:t xml:space="preserve"> </w:t>
      </w:r>
      <w:r w:rsidR="00ED7B20" w:rsidRPr="00F8442E">
        <w:rPr>
          <w:rFonts w:ascii="Arial" w:eastAsia="Times New Roman" w:hAnsi="Arial" w:cs="Arial"/>
          <w:color w:val="000000" w:themeColor="text1"/>
          <w:sz w:val="18"/>
          <w:szCs w:val="18"/>
          <w:lang w:eastAsia="ar-SA"/>
        </w:rPr>
        <w:t xml:space="preserve">umowy </w:t>
      </w:r>
      <w:r w:rsidRPr="00F8442E">
        <w:rPr>
          <w:rFonts w:ascii="Arial" w:eastAsia="Times New Roman" w:hAnsi="Arial" w:cs="Arial"/>
          <w:color w:val="000000" w:themeColor="text1"/>
          <w:sz w:val="18"/>
          <w:szCs w:val="18"/>
          <w:lang w:eastAsia="ar-SA"/>
        </w:rPr>
        <w:t xml:space="preserve">zostanie </w:t>
      </w:r>
      <w:r w:rsidR="005A5491" w:rsidRPr="00F8442E">
        <w:rPr>
          <w:rFonts w:ascii="Arial" w:eastAsia="Times New Roman" w:hAnsi="Arial" w:cs="Arial"/>
          <w:color w:val="000000" w:themeColor="text1"/>
          <w:sz w:val="18"/>
          <w:szCs w:val="18"/>
          <w:lang w:eastAsia="ar-SA"/>
        </w:rPr>
        <w:t xml:space="preserve">zrealizowany </w:t>
      </w:r>
      <w:r w:rsidR="006D6441" w:rsidRPr="00F8442E">
        <w:rPr>
          <w:rFonts w:ascii="Arial" w:hAnsi="Arial" w:cs="Arial"/>
          <w:bCs/>
          <w:sz w:val="18"/>
          <w:szCs w:val="18"/>
        </w:rPr>
        <w:t>od dnia zawarcia umowy do dnia</w:t>
      </w:r>
      <w:r w:rsidR="006D6441" w:rsidRPr="00F8442E">
        <w:rPr>
          <w:rFonts w:ascii="Arial" w:hAnsi="Arial" w:cs="Arial"/>
          <w:b/>
          <w:bCs/>
          <w:sz w:val="18"/>
          <w:szCs w:val="18"/>
        </w:rPr>
        <w:t xml:space="preserve"> </w:t>
      </w:r>
      <w:r w:rsidR="00F8442E" w:rsidRPr="00F8442E">
        <w:rPr>
          <w:rFonts w:ascii="Arial" w:hAnsi="Arial" w:cs="Arial"/>
          <w:bCs/>
          <w:sz w:val="18"/>
          <w:szCs w:val="18"/>
        </w:rPr>
        <w:t>14</w:t>
      </w:r>
      <w:r w:rsidR="00F8442E">
        <w:rPr>
          <w:rFonts w:ascii="Arial" w:hAnsi="Arial" w:cs="Arial"/>
          <w:bCs/>
          <w:sz w:val="18"/>
          <w:szCs w:val="18"/>
        </w:rPr>
        <w:t xml:space="preserve"> marca</w:t>
      </w:r>
      <w:r w:rsidR="003409CA" w:rsidRPr="00F8442E">
        <w:rPr>
          <w:rFonts w:ascii="Arial" w:hAnsi="Arial" w:cs="Arial"/>
          <w:bCs/>
          <w:sz w:val="18"/>
          <w:szCs w:val="18"/>
        </w:rPr>
        <w:t xml:space="preserve"> 2023</w:t>
      </w:r>
      <w:r w:rsidR="00590BD0" w:rsidRPr="00F8442E">
        <w:rPr>
          <w:rFonts w:ascii="Arial" w:hAnsi="Arial" w:cs="Arial"/>
          <w:bCs/>
          <w:sz w:val="18"/>
          <w:szCs w:val="18"/>
        </w:rPr>
        <w:t xml:space="preserve"> r. </w:t>
      </w:r>
      <w:r w:rsidR="006D6441" w:rsidRPr="00590BD0">
        <w:rPr>
          <w:rFonts w:ascii="Arial" w:hAnsi="Arial" w:cs="Arial"/>
          <w:bCs/>
          <w:iCs/>
          <w:sz w:val="18"/>
          <w:szCs w:val="18"/>
        </w:rPr>
        <w:t>Termin realizacji zamówienia jest tożsamy z dat</w:t>
      </w:r>
      <w:r w:rsidR="00745BE4" w:rsidRPr="00590BD0">
        <w:rPr>
          <w:rFonts w:ascii="Arial" w:hAnsi="Arial" w:cs="Arial"/>
          <w:bCs/>
          <w:iCs/>
          <w:sz w:val="18"/>
          <w:szCs w:val="18"/>
        </w:rPr>
        <w:t>ą zgłoszenia zakończenia roboty.</w:t>
      </w:r>
    </w:p>
    <w:p w:rsidR="006D6441" w:rsidRPr="00591638" w:rsidRDefault="006D6441" w:rsidP="007C5034">
      <w:pPr>
        <w:pStyle w:val="Akapitzlist"/>
        <w:numPr>
          <w:ilvl w:val="1"/>
          <w:numId w:val="23"/>
        </w:numPr>
        <w:shd w:val="clear" w:color="auto" w:fill="FFFFFF"/>
        <w:tabs>
          <w:tab w:val="clear" w:pos="1440"/>
          <w:tab w:val="num" w:pos="426"/>
        </w:tabs>
        <w:suppressAutoHyphens/>
        <w:spacing w:after="0" w:line="23" w:lineRule="atLeast"/>
        <w:ind w:left="426" w:hanging="426"/>
        <w:jc w:val="both"/>
        <w:rPr>
          <w:rFonts w:ascii="Arial" w:hAnsi="Arial" w:cs="Arial"/>
          <w:bCs/>
          <w:sz w:val="18"/>
          <w:szCs w:val="18"/>
        </w:rPr>
      </w:pPr>
      <w:r w:rsidRPr="00591638">
        <w:rPr>
          <w:rFonts w:ascii="Arial" w:hAnsi="Arial" w:cs="Arial"/>
          <w:bCs/>
          <w:sz w:val="18"/>
          <w:szCs w:val="18"/>
        </w:rPr>
        <w:t>Protokolarne przekazanie terenu pod remont wraz z dokumentacją nastąpi w dniu zawarcia umowy.</w:t>
      </w:r>
    </w:p>
    <w:p w:rsidR="006F169B" w:rsidRPr="00591638" w:rsidRDefault="006F169B" w:rsidP="006D6441">
      <w:pPr>
        <w:suppressAutoHyphens/>
        <w:autoSpaceDN w:val="0"/>
        <w:spacing w:after="0" w:line="276" w:lineRule="auto"/>
        <w:jc w:val="both"/>
        <w:textAlignment w:val="baseline"/>
        <w:rPr>
          <w:rFonts w:ascii="Arial" w:hAnsi="Arial" w:cs="Arial"/>
          <w:sz w:val="18"/>
          <w:szCs w:val="18"/>
        </w:rPr>
      </w:pPr>
    </w:p>
    <w:p w:rsidR="00E13F52" w:rsidRPr="00591638" w:rsidRDefault="00970927" w:rsidP="006D1626">
      <w:pPr>
        <w:shd w:val="clear" w:color="auto" w:fill="FFFFFF" w:themeFill="background1"/>
        <w:tabs>
          <w:tab w:val="left" w:pos="4962"/>
        </w:tabs>
        <w:spacing w:after="0" w:line="240" w:lineRule="auto"/>
        <w:contextualSpacing/>
        <w:jc w:val="center"/>
        <w:rPr>
          <w:rFonts w:ascii="Arial" w:hAnsi="Arial" w:cs="Arial"/>
          <w:b/>
          <w:bCs/>
          <w:color w:val="000000" w:themeColor="text1"/>
          <w:sz w:val="18"/>
          <w:szCs w:val="18"/>
        </w:rPr>
      </w:pPr>
      <w:r w:rsidRPr="00591638">
        <w:rPr>
          <w:rFonts w:ascii="Arial" w:hAnsi="Arial" w:cs="Arial"/>
          <w:b/>
          <w:bCs/>
          <w:color w:val="000000" w:themeColor="text1"/>
          <w:sz w:val="18"/>
          <w:szCs w:val="18"/>
        </w:rPr>
        <w:t>§ 4</w:t>
      </w:r>
    </w:p>
    <w:p w:rsidR="004E2B1F" w:rsidRPr="00591638" w:rsidRDefault="004E2B1F" w:rsidP="004E2B1F">
      <w:pPr>
        <w:tabs>
          <w:tab w:val="left" w:pos="284"/>
          <w:tab w:val="left" w:pos="370"/>
        </w:tabs>
        <w:spacing w:after="0"/>
        <w:contextualSpacing/>
        <w:jc w:val="center"/>
        <w:rPr>
          <w:rFonts w:ascii="Arial" w:hAnsi="Arial" w:cs="Arial"/>
          <w:b/>
          <w:bCs/>
          <w:sz w:val="18"/>
          <w:szCs w:val="18"/>
        </w:rPr>
      </w:pPr>
      <w:r w:rsidRPr="00591638">
        <w:rPr>
          <w:rFonts w:ascii="Arial" w:hAnsi="Arial" w:cs="Arial"/>
          <w:b/>
          <w:bCs/>
          <w:sz w:val="18"/>
          <w:szCs w:val="18"/>
        </w:rPr>
        <w:t>Zasady odbioru przedmiotu umowy</w:t>
      </w:r>
    </w:p>
    <w:p w:rsidR="006D6441" w:rsidRPr="00591638" w:rsidRDefault="006D6441" w:rsidP="007C5034">
      <w:pPr>
        <w:numPr>
          <w:ilvl w:val="1"/>
          <w:numId w:val="25"/>
        </w:numPr>
        <w:tabs>
          <w:tab w:val="left" w:pos="426"/>
          <w:tab w:val="left" w:pos="9540"/>
          <w:tab w:val="left" w:pos="9637"/>
        </w:tabs>
        <w:spacing w:after="0" w:line="240" w:lineRule="auto"/>
        <w:ind w:left="426" w:right="97" w:hanging="426"/>
        <w:rPr>
          <w:rFonts w:ascii="Arial" w:hAnsi="Arial" w:cs="Arial"/>
          <w:sz w:val="18"/>
          <w:szCs w:val="18"/>
        </w:rPr>
      </w:pPr>
      <w:r w:rsidRPr="00591638">
        <w:rPr>
          <w:rFonts w:ascii="Arial" w:hAnsi="Arial" w:cs="Arial"/>
          <w:sz w:val="18"/>
          <w:szCs w:val="18"/>
        </w:rPr>
        <w:t>W ramach realizacji niniejszej inwestycji mogą występować następujące odbiory:</w:t>
      </w:r>
    </w:p>
    <w:p w:rsidR="006D6441" w:rsidRPr="00591638" w:rsidRDefault="006D6441" w:rsidP="007C5034">
      <w:pPr>
        <w:numPr>
          <w:ilvl w:val="0"/>
          <w:numId w:val="28"/>
        </w:numPr>
        <w:tabs>
          <w:tab w:val="center" w:pos="720"/>
          <w:tab w:val="left" w:pos="1843"/>
          <w:tab w:val="left" w:pos="9540"/>
          <w:tab w:val="left" w:pos="9637"/>
        </w:tabs>
        <w:spacing w:after="0" w:line="240" w:lineRule="auto"/>
        <w:ind w:right="97" w:hanging="1002"/>
        <w:jc w:val="both"/>
        <w:rPr>
          <w:rFonts w:ascii="Arial" w:hAnsi="Arial" w:cs="Arial"/>
          <w:sz w:val="18"/>
          <w:szCs w:val="18"/>
        </w:rPr>
      </w:pPr>
      <w:r w:rsidRPr="00591638">
        <w:rPr>
          <w:rFonts w:ascii="Arial" w:hAnsi="Arial" w:cs="Arial"/>
          <w:sz w:val="18"/>
          <w:szCs w:val="18"/>
        </w:rPr>
        <w:t>odbiór robót zanikających, ulegających zakryciu,</w:t>
      </w:r>
    </w:p>
    <w:p w:rsidR="006D6441" w:rsidRPr="00591638" w:rsidRDefault="006D6441" w:rsidP="007C5034">
      <w:pPr>
        <w:numPr>
          <w:ilvl w:val="0"/>
          <w:numId w:val="28"/>
        </w:numPr>
        <w:tabs>
          <w:tab w:val="center" w:pos="720"/>
          <w:tab w:val="left" w:pos="1843"/>
          <w:tab w:val="left" w:pos="9540"/>
          <w:tab w:val="left" w:pos="9637"/>
        </w:tabs>
        <w:spacing w:after="0" w:line="240" w:lineRule="auto"/>
        <w:ind w:right="97" w:hanging="1002"/>
        <w:jc w:val="both"/>
        <w:rPr>
          <w:rFonts w:ascii="Arial" w:hAnsi="Arial" w:cs="Arial"/>
          <w:sz w:val="18"/>
          <w:szCs w:val="18"/>
        </w:rPr>
      </w:pPr>
      <w:r w:rsidRPr="00591638">
        <w:rPr>
          <w:rFonts w:ascii="Arial" w:hAnsi="Arial" w:cs="Arial"/>
          <w:sz w:val="18"/>
          <w:szCs w:val="18"/>
        </w:rPr>
        <w:t>odbiór częściowy,</w:t>
      </w:r>
    </w:p>
    <w:p w:rsidR="006D6441" w:rsidRPr="00591638" w:rsidRDefault="006D6441" w:rsidP="007C5034">
      <w:pPr>
        <w:numPr>
          <w:ilvl w:val="0"/>
          <w:numId w:val="28"/>
        </w:numPr>
        <w:tabs>
          <w:tab w:val="center" w:pos="720"/>
          <w:tab w:val="left" w:pos="1843"/>
          <w:tab w:val="left" w:pos="9540"/>
          <w:tab w:val="left" w:pos="9637"/>
        </w:tabs>
        <w:spacing w:after="0" w:line="240" w:lineRule="auto"/>
        <w:ind w:right="97" w:hanging="1002"/>
        <w:jc w:val="both"/>
        <w:rPr>
          <w:rFonts w:ascii="Arial" w:hAnsi="Arial" w:cs="Arial"/>
          <w:sz w:val="18"/>
          <w:szCs w:val="18"/>
        </w:rPr>
      </w:pPr>
      <w:r w:rsidRPr="00591638">
        <w:rPr>
          <w:rFonts w:ascii="Arial" w:hAnsi="Arial" w:cs="Arial"/>
          <w:sz w:val="18"/>
          <w:szCs w:val="18"/>
        </w:rPr>
        <w:t>odbiór końcowy.</w:t>
      </w:r>
    </w:p>
    <w:p w:rsidR="006D6441" w:rsidRPr="00591638" w:rsidRDefault="006D6441" w:rsidP="007C5034">
      <w:pPr>
        <w:numPr>
          <w:ilvl w:val="0"/>
          <w:numId w:val="26"/>
        </w:numPr>
        <w:spacing w:after="0" w:line="240" w:lineRule="auto"/>
        <w:ind w:left="426" w:right="97" w:hanging="426"/>
        <w:jc w:val="both"/>
        <w:rPr>
          <w:rFonts w:ascii="Arial" w:hAnsi="Arial" w:cs="Arial"/>
          <w:iCs/>
          <w:sz w:val="18"/>
          <w:szCs w:val="18"/>
        </w:rPr>
      </w:pPr>
      <w:r w:rsidRPr="00591638">
        <w:rPr>
          <w:rFonts w:ascii="Arial" w:hAnsi="Arial" w:cs="Arial"/>
          <w:sz w:val="18"/>
          <w:szCs w:val="18"/>
        </w:rPr>
        <w:t>Odbiory  robót ulegających zakryciu dokonywane będą przez przedstawiciela Zamawiającego  na podstawie skutecznego zgłoszenia w ciągu 5 dni roboczych od daty zgłoszenia.</w:t>
      </w:r>
      <w:r w:rsidRPr="00591638">
        <w:rPr>
          <w:rFonts w:ascii="Arial" w:hAnsi="Arial" w:cs="Arial"/>
          <w:iCs/>
          <w:sz w:val="18"/>
          <w:szCs w:val="18"/>
        </w:rPr>
        <w:t xml:space="preserve"> </w:t>
      </w:r>
      <w:r w:rsidRPr="00591638">
        <w:rPr>
          <w:rFonts w:ascii="Arial" w:hAnsi="Arial" w:cs="Arial"/>
          <w:sz w:val="18"/>
          <w:szCs w:val="18"/>
        </w:rPr>
        <w:t xml:space="preserve">Potwierdzenie odbioru robót częściowych oraz zanikających i ulegających zakryciu zostanie wpisane w treści protokołu podpisanego przez przedstawicieli obu stron. </w:t>
      </w:r>
      <w:r w:rsidRPr="00591638">
        <w:rPr>
          <w:rFonts w:ascii="Arial" w:hAnsi="Arial" w:cs="Arial"/>
          <w:iCs/>
          <w:sz w:val="18"/>
          <w:szCs w:val="18"/>
        </w:rPr>
        <w:t xml:space="preserve"> </w:t>
      </w:r>
      <w:r w:rsidRPr="00591638">
        <w:rPr>
          <w:rFonts w:ascii="Arial" w:hAnsi="Arial" w:cs="Arial"/>
          <w:sz w:val="18"/>
          <w:szCs w:val="18"/>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rsidR="006D6441" w:rsidRPr="00591638" w:rsidRDefault="006D6441" w:rsidP="007C5034">
      <w:pPr>
        <w:numPr>
          <w:ilvl w:val="0"/>
          <w:numId w:val="26"/>
        </w:numPr>
        <w:spacing w:after="0" w:line="240" w:lineRule="auto"/>
        <w:ind w:left="426" w:right="97" w:hanging="426"/>
        <w:jc w:val="both"/>
        <w:rPr>
          <w:rFonts w:ascii="Arial" w:hAnsi="Arial" w:cs="Arial"/>
          <w:iCs/>
          <w:sz w:val="18"/>
          <w:szCs w:val="18"/>
        </w:rPr>
      </w:pPr>
      <w:r w:rsidRPr="00591638">
        <w:rPr>
          <w:rFonts w:ascii="Arial" w:hAnsi="Arial" w:cs="Arial"/>
          <w:sz w:val="18"/>
          <w:szCs w:val="18"/>
        </w:rPr>
        <w:t>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robót Wykonawcy, przedstawiciela Zamawiającego i przedstawiciela Podwykonawcy.</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 xml:space="preserve">Odbiór końcowy jest dokonywany po zakończeniu przez Wykonawcę całości Robót budowlanych składających się na przedmiot Umowy, na podstawie oświadczenia kierownika robót i potwierdzenia tego faktu przez przedstawiciela zmawiającego, po zgłoszeniu przez Wykonawcę zakończenia robót i zgłoszeniu gotowości do ich odbioru. </w:t>
      </w:r>
    </w:p>
    <w:p w:rsidR="006D6441" w:rsidRPr="00591638" w:rsidRDefault="006D6441" w:rsidP="007C5034">
      <w:pPr>
        <w:numPr>
          <w:ilvl w:val="0"/>
          <w:numId w:val="27"/>
        </w:numPr>
        <w:spacing w:after="0" w:line="240" w:lineRule="auto"/>
        <w:ind w:left="426" w:right="97" w:hanging="426"/>
        <w:jc w:val="both"/>
        <w:rPr>
          <w:rFonts w:ascii="Arial" w:hAnsi="Arial" w:cs="Arial"/>
          <w:iCs/>
          <w:color w:val="000000"/>
          <w:sz w:val="18"/>
          <w:szCs w:val="18"/>
        </w:rPr>
      </w:pPr>
      <w:r w:rsidRPr="00591638">
        <w:rPr>
          <w:rFonts w:ascii="Arial" w:hAnsi="Arial" w:cs="Arial"/>
          <w:color w:val="000000"/>
          <w:sz w:val="18"/>
          <w:szCs w:val="18"/>
        </w:rPr>
        <w:t xml:space="preserve">Zamawiający po pisemnym zgłoszeniu przez Wykonawcę przedmiotu umowy do odbioru końcowego </w:t>
      </w:r>
      <w:r w:rsidRPr="00591638">
        <w:rPr>
          <w:rFonts w:ascii="Arial" w:hAnsi="Arial" w:cs="Arial"/>
          <w:color w:val="000000"/>
          <w:sz w:val="18"/>
          <w:szCs w:val="18"/>
        </w:rPr>
        <w:br/>
        <w:t>i potwierdzeniu przez przedstawiciela zamawiającego gotowości do odbioru, powoła komisję w ciągu 3 dni roboczych, i wyznaczy termin odbioru końcowego. Przystąpienie do Odbioru końcowego nastąpi w terminie nie dłuższym niż  5 dni roboczych od dnia potwierdzenia przez przedstawiciela Zamawiającego  gotowości do odbioru.</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O terminie odbioru Wykonawca ma obowiązek poinformowania Podwykonawców, przy udziale których wykonał przedmiot Umowy.</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Komisja sporządza Protokół Odbioru końcowego robót. Podpisany Protokół odbioru końcowego robót jest podstawą do dokonania końcowych rozliczeń Stron.</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hAnsi="Arial" w:cs="Arial"/>
          <w:sz w:val="18"/>
          <w:szCs w:val="18"/>
        </w:rPr>
        <w:t>Protokół zawierać będzie wszelkie ustalenia dokonane w toku czynności odbiorowych, w tym terminy wyznaczone na usunięcie stwierdzonych w toku odbioru wad.</w:t>
      </w:r>
      <w:r w:rsidRPr="00591638">
        <w:rPr>
          <w:rFonts w:ascii="Arial" w:hAnsi="Arial" w:cs="Arial"/>
          <w:iCs/>
          <w:sz w:val="18"/>
          <w:szCs w:val="18"/>
        </w:rPr>
        <w:t xml:space="preserve"> </w:t>
      </w:r>
      <w:r w:rsidRPr="00591638">
        <w:rPr>
          <w:rFonts w:ascii="Arial" w:hAnsi="Arial" w:cs="Arial"/>
          <w:sz w:val="18"/>
          <w:szCs w:val="18"/>
        </w:rPr>
        <w:t xml:space="preserve">Protokół odbioru końcowego musi być podpisany przez przedstawiciela </w:t>
      </w:r>
      <w:r w:rsidRPr="00591638">
        <w:rPr>
          <w:rFonts w:ascii="Arial" w:hAnsi="Arial" w:cs="Arial"/>
          <w:sz w:val="18"/>
          <w:szCs w:val="18"/>
        </w:rPr>
        <w:lastRenderedPageBreak/>
        <w:t xml:space="preserve">Wykonawcy oraz na żądanie Zamawiającego przez przedstawicieli  podwykonawców i powołanych przez Zamawiającego członków komisji odbiorowej </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eastAsia="Times New Roman" w:hAnsi="Arial" w:cs="Arial"/>
          <w:sz w:val="18"/>
          <w:szCs w:val="18"/>
          <w:lang w:eastAsia="pl-PL"/>
        </w:rPr>
        <w:t>Za  termin zakończenia przedmiotu niniejszej umowy uważa się dzień zgłoszenia przez wykonawcę gotowości do odbioru końcowego pod warunkiem potwierdzenia wykonania przedmiotu umowy  przez przedstawiciela Zamawiającego w ciągu 3 dni roboczych. Zakończenie  czynności odbioru końcowego następuje w momencie podpisania protokołu odbioru końcowego  przez wyznaczoną komisję odbiorową , powołaną w wyniku tego zgłoszenia.</w:t>
      </w:r>
    </w:p>
    <w:p w:rsidR="006D6441" w:rsidRPr="00591638" w:rsidRDefault="006D6441" w:rsidP="007C5034">
      <w:pPr>
        <w:pStyle w:val="Akapitzlist"/>
        <w:numPr>
          <w:ilvl w:val="0"/>
          <w:numId w:val="27"/>
        </w:numPr>
        <w:spacing w:after="0" w:line="240" w:lineRule="auto"/>
        <w:ind w:left="426" w:hanging="426"/>
        <w:jc w:val="both"/>
        <w:rPr>
          <w:rFonts w:ascii="Arial" w:eastAsia="Times New Roman" w:hAnsi="Arial" w:cs="Arial"/>
          <w:sz w:val="18"/>
          <w:szCs w:val="18"/>
          <w:lang w:eastAsia="pl-PL"/>
        </w:rPr>
      </w:pPr>
      <w:r w:rsidRPr="00591638">
        <w:rPr>
          <w:rFonts w:ascii="Arial" w:hAnsi="Arial" w:cs="Arial"/>
          <w:iCs/>
          <w:sz w:val="18"/>
          <w:szCs w:val="18"/>
        </w:rPr>
        <w:t>Czas pracy Komisji nie wpływa na przedłużenie bądź skrócenie terminów umownych.</w:t>
      </w:r>
      <w:r w:rsidRPr="00591638">
        <w:rPr>
          <w:rFonts w:ascii="Arial" w:hAnsi="Arial" w:cs="Arial"/>
          <w:i/>
          <w:sz w:val="18"/>
          <w:szCs w:val="18"/>
        </w:rPr>
        <w:t xml:space="preserve"> </w:t>
      </w:r>
    </w:p>
    <w:p w:rsidR="006D6441" w:rsidRPr="00591638" w:rsidRDefault="006D6441" w:rsidP="007C5034">
      <w:pPr>
        <w:numPr>
          <w:ilvl w:val="0"/>
          <w:numId w:val="27"/>
        </w:numPr>
        <w:spacing w:after="0" w:line="240" w:lineRule="auto"/>
        <w:ind w:left="426" w:right="97" w:hanging="426"/>
        <w:jc w:val="both"/>
        <w:rPr>
          <w:rFonts w:ascii="Arial" w:hAnsi="Arial" w:cs="Arial"/>
          <w:iCs/>
          <w:sz w:val="18"/>
          <w:szCs w:val="18"/>
        </w:rPr>
      </w:pPr>
      <w:r w:rsidRPr="00591638">
        <w:rPr>
          <w:rFonts w:ascii="Arial" w:hAnsi="Arial" w:cs="Arial"/>
          <w:sz w:val="18"/>
          <w:szCs w:val="18"/>
        </w:rPr>
        <w:t>Jeżeli w toku odbiorów  zostaną stwierdzone wady, to Zamawiającemu przysługują następujące uprawienia:</w:t>
      </w:r>
    </w:p>
    <w:p w:rsidR="006D6441" w:rsidRPr="00591638" w:rsidRDefault="006D6441" w:rsidP="007C5034">
      <w:pPr>
        <w:numPr>
          <w:ilvl w:val="1"/>
          <w:numId w:val="24"/>
        </w:numPr>
        <w:tabs>
          <w:tab w:val="clear" w:pos="928"/>
          <w:tab w:val="num" w:pos="709"/>
        </w:tabs>
        <w:spacing w:after="0" w:line="240" w:lineRule="auto"/>
        <w:ind w:left="709" w:right="97" w:hanging="283"/>
        <w:jc w:val="both"/>
        <w:rPr>
          <w:rFonts w:ascii="Arial" w:hAnsi="Arial" w:cs="Arial"/>
          <w:sz w:val="18"/>
          <w:szCs w:val="18"/>
        </w:rPr>
      </w:pPr>
      <w:r w:rsidRPr="00591638">
        <w:rPr>
          <w:rFonts w:ascii="Arial" w:hAnsi="Arial" w:cs="Arial"/>
          <w:sz w:val="18"/>
          <w:szCs w:val="18"/>
        </w:rPr>
        <w:t>Jeżeli wada jest nieistotna i usuwalna Zamawiający dokona odbioru z zastrzeżeniem stwierdzonych wad, wyznaczając jednocześnie Wykonawcy termin do ich usunięcia.</w:t>
      </w:r>
    </w:p>
    <w:p w:rsidR="006D6441" w:rsidRPr="00591638" w:rsidRDefault="006D6441" w:rsidP="007C5034">
      <w:pPr>
        <w:numPr>
          <w:ilvl w:val="1"/>
          <w:numId w:val="24"/>
        </w:numPr>
        <w:tabs>
          <w:tab w:val="clear" w:pos="928"/>
          <w:tab w:val="num" w:pos="709"/>
        </w:tabs>
        <w:spacing w:after="0" w:line="240" w:lineRule="auto"/>
        <w:ind w:left="709" w:right="97" w:hanging="283"/>
        <w:jc w:val="both"/>
        <w:rPr>
          <w:rFonts w:ascii="Arial" w:hAnsi="Arial" w:cs="Arial"/>
          <w:sz w:val="18"/>
          <w:szCs w:val="18"/>
        </w:rPr>
      </w:pPr>
      <w:r w:rsidRPr="00591638">
        <w:rPr>
          <w:rFonts w:ascii="Arial" w:hAnsi="Arial" w:cs="Arial"/>
          <w:sz w:val="18"/>
          <w:szCs w:val="18"/>
        </w:rPr>
        <w:t>Jeżeli wada jest nieistotna i nieusuwalna Zamawiający dokona odbioru obniżając jednocześnie przysługujące Wykonawcy wynagrodzenie.</w:t>
      </w:r>
    </w:p>
    <w:p w:rsidR="006D6441" w:rsidRPr="00591638" w:rsidRDefault="006D6441" w:rsidP="007C5034">
      <w:pPr>
        <w:numPr>
          <w:ilvl w:val="1"/>
          <w:numId w:val="24"/>
        </w:numPr>
        <w:tabs>
          <w:tab w:val="clear" w:pos="928"/>
          <w:tab w:val="num" w:pos="709"/>
        </w:tabs>
        <w:spacing w:after="0" w:line="240" w:lineRule="auto"/>
        <w:ind w:left="709" w:right="97" w:hanging="283"/>
        <w:jc w:val="both"/>
        <w:rPr>
          <w:rFonts w:ascii="Arial" w:hAnsi="Arial" w:cs="Arial"/>
          <w:sz w:val="18"/>
          <w:szCs w:val="18"/>
        </w:rPr>
      </w:pPr>
      <w:r w:rsidRPr="00591638">
        <w:rPr>
          <w:rFonts w:ascii="Arial" w:hAnsi="Arial" w:cs="Arial"/>
          <w:sz w:val="18"/>
          <w:szCs w:val="18"/>
        </w:rPr>
        <w:t>Jeżeli wada jest istotna i usuwalna Zamawiający wstrzyma odbiór do czasu usunięcia wady. Wówczas ewentualne kary umowne zostaną naliczone od daty upływu terminu zakończenia realizacji umowy do czasu usunięcia  tych wad.</w:t>
      </w:r>
    </w:p>
    <w:p w:rsidR="006D6441" w:rsidRPr="00591638" w:rsidRDefault="006D6441" w:rsidP="007C5034">
      <w:pPr>
        <w:numPr>
          <w:ilvl w:val="1"/>
          <w:numId w:val="24"/>
        </w:numPr>
        <w:tabs>
          <w:tab w:val="clear" w:pos="928"/>
          <w:tab w:val="num" w:pos="709"/>
        </w:tabs>
        <w:spacing w:after="0" w:line="240" w:lineRule="auto"/>
        <w:ind w:left="709" w:right="97" w:hanging="283"/>
        <w:jc w:val="both"/>
        <w:rPr>
          <w:rFonts w:ascii="Arial" w:hAnsi="Arial" w:cs="Arial"/>
          <w:sz w:val="18"/>
          <w:szCs w:val="18"/>
        </w:rPr>
      </w:pPr>
      <w:r w:rsidRPr="00591638">
        <w:rPr>
          <w:rFonts w:ascii="Arial" w:hAnsi="Arial" w:cs="Arial"/>
          <w:sz w:val="18"/>
          <w:szCs w:val="18"/>
        </w:rPr>
        <w:t xml:space="preserve">Jeżeli wada jest istotna i nieusuwalna Zamawiającemu przysługuje prawo odstąpienia od umowy </w:t>
      </w:r>
      <w:r w:rsidRPr="00591638">
        <w:rPr>
          <w:rFonts w:ascii="Arial" w:hAnsi="Arial" w:cs="Arial"/>
          <w:sz w:val="18"/>
          <w:szCs w:val="18"/>
        </w:rPr>
        <w:br/>
        <w:t>z przyczyn leżących po stronie Wykonawcy.</w:t>
      </w:r>
    </w:p>
    <w:p w:rsidR="006D6441" w:rsidRPr="00591638" w:rsidRDefault="006D6441" w:rsidP="007C5034">
      <w:pPr>
        <w:numPr>
          <w:ilvl w:val="0"/>
          <w:numId w:val="27"/>
        </w:numPr>
        <w:spacing w:after="0" w:line="240" w:lineRule="auto"/>
        <w:ind w:left="426" w:right="97"/>
        <w:jc w:val="both"/>
        <w:rPr>
          <w:rFonts w:ascii="Arial" w:hAnsi="Arial" w:cs="Arial"/>
          <w:sz w:val="18"/>
          <w:szCs w:val="18"/>
        </w:rPr>
      </w:pPr>
      <w:r w:rsidRPr="00591638">
        <w:rPr>
          <w:rFonts w:ascii="Arial" w:hAnsi="Arial" w:cs="Arial"/>
          <w:sz w:val="18"/>
          <w:szCs w:val="18"/>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6D6441" w:rsidRPr="00591638" w:rsidRDefault="006D6441" w:rsidP="007C5034">
      <w:pPr>
        <w:numPr>
          <w:ilvl w:val="0"/>
          <w:numId w:val="27"/>
        </w:numPr>
        <w:spacing w:after="0" w:line="240" w:lineRule="auto"/>
        <w:ind w:left="426" w:right="97"/>
        <w:jc w:val="both"/>
        <w:rPr>
          <w:rFonts w:ascii="Arial" w:hAnsi="Arial" w:cs="Arial"/>
          <w:sz w:val="18"/>
          <w:szCs w:val="18"/>
        </w:rPr>
      </w:pPr>
      <w:r w:rsidRPr="00591638">
        <w:rPr>
          <w:rFonts w:ascii="Arial" w:hAnsi="Arial" w:cs="Arial"/>
          <w:sz w:val="18"/>
          <w:szCs w:val="18"/>
        </w:rPr>
        <w:t>Potwierdzenie usunięcia wad następuje w formie pisemnego protokołu w ciągu 3 dni roboczych od daty zgłoszenia ich usunięcia przez Wykonawcę.</w:t>
      </w:r>
    </w:p>
    <w:p w:rsidR="006D6441" w:rsidRPr="00591638" w:rsidRDefault="006D6441" w:rsidP="007C5034">
      <w:pPr>
        <w:numPr>
          <w:ilvl w:val="0"/>
          <w:numId w:val="27"/>
        </w:numPr>
        <w:tabs>
          <w:tab w:val="left" w:pos="426"/>
          <w:tab w:val="left" w:pos="9540"/>
          <w:tab w:val="left" w:pos="9637"/>
        </w:tabs>
        <w:spacing w:after="0" w:line="240" w:lineRule="auto"/>
        <w:ind w:left="426" w:right="97"/>
        <w:jc w:val="both"/>
        <w:rPr>
          <w:rFonts w:ascii="Arial" w:hAnsi="Arial" w:cs="Arial"/>
          <w:sz w:val="18"/>
          <w:szCs w:val="18"/>
        </w:rPr>
      </w:pPr>
      <w:r w:rsidRPr="00591638">
        <w:rPr>
          <w:rFonts w:ascii="Arial" w:hAnsi="Arial" w:cs="Arial"/>
          <w:sz w:val="18"/>
          <w:szCs w:val="18"/>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6D6441" w:rsidRPr="00591638" w:rsidRDefault="006D6441" w:rsidP="007C5034">
      <w:pPr>
        <w:numPr>
          <w:ilvl w:val="0"/>
          <w:numId w:val="27"/>
        </w:numPr>
        <w:tabs>
          <w:tab w:val="left" w:pos="426"/>
          <w:tab w:val="left" w:pos="9540"/>
          <w:tab w:val="left" w:pos="9637"/>
        </w:tabs>
        <w:spacing w:after="0" w:line="240" w:lineRule="auto"/>
        <w:ind w:left="426" w:right="97"/>
        <w:jc w:val="both"/>
        <w:rPr>
          <w:rFonts w:ascii="Arial" w:hAnsi="Arial" w:cs="Arial"/>
          <w:sz w:val="18"/>
          <w:szCs w:val="18"/>
        </w:rPr>
      </w:pPr>
      <w:r w:rsidRPr="00591638">
        <w:rPr>
          <w:rFonts w:ascii="Arial" w:hAnsi="Arial" w:cs="Arial"/>
          <w:sz w:val="18"/>
          <w:szCs w:val="18"/>
        </w:rPr>
        <w:t xml:space="preserve">Do czasu pozytywnego zakończenia odbioru końcowego Wykonawca ponosi pełną odpowiedzialność </w:t>
      </w:r>
      <w:r w:rsidRPr="00591638">
        <w:rPr>
          <w:rFonts w:ascii="Arial" w:hAnsi="Arial" w:cs="Arial"/>
          <w:sz w:val="18"/>
          <w:szCs w:val="18"/>
        </w:rPr>
        <w:br/>
        <w:t>za wykonane roboty.</w:t>
      </w:r>
    </w:p>
    <w:p w:rsidR="006D6441" w:rsidRPr="00745BE4" w:rsidRDefault="006D6441" w:rsidP="00745BE4">
      <w:pPr>
        <w:numPr>
          <w:ilvl w:val="0"/>
          <w:numId w:val="27"/>
        </w:numPr>
        <w:tabs>
          <w:tab w:val="left" w:pos="426"/>
          <w:tab w:val="left" w:pos="9540"/>
          <w:tab w:val="left" w:pos="9637"/>
        </w:tabs>
        <w:spacing w:after="0" w:line="240" w:lineRule="auto"/>
        <w:ind w:left="426" w:right="97"/>
        <w:jc w:val="both"/>
        <w:rPr>
          <w:rFonts w:ascii="Arial" w:hAnsi="Arial" w:cs="Arial"/>
          <w:sz w:val="18"/>
          <w:szCs w:val="18"/>
        </w:rPr>
      </w:pPr>
      <w:r w:rsidRPr="00591638">
        <w:rPr>
          <w:rFonts w:ascii="Arial" w:hAnsi="Arial" w:cs="Arial"/>
          <w:sz w:val="18"/>
          <w:szCs w:val="18"/>
        </w:rPr>
        <w:t>W celu dokonania odbioru końcowego Wykonawca dostarczy przedstawicielowi Zamawiającego przed odbiorem wszystkie konieczne dokumenty związane z zamówieniem</w:t>
      </w:r>
      <w:r w:rsidR="00745BE4">
        <w:rPr>
          <w:rFonts w:ascii="Arial" w:hAnsi="Arial" w:cs="Arial"/>
          <w:sz w:val="18"/>
          <w:szCs w:val="18"/>
        </w:rPr>
        <w:t>. D</w:t>
      </w:r>
      <w:r w:rsidRPr="00745BE4">
        <w:rPr>
          <w:rFonts w:ascii="Arial" w:hAnsi="Arial" w:cs="Arial"/>
          <w:sz w:val="18"/>
          <w:szCs w:val="18"/>
        </w:rPr>
        <w:t xml:space="preserve">okumenty mają być </w:t>
      </w:r>
      <w:r w:rsidR="00745BE4">
        <w:rPr>
          <w:rFonts w:ascii="Arial" w:hAnsi="Arial" w:cs="Arial"/>
          <w:sz w:val="18"/>
          <w:szCs w:val="18"/>
        </w:rPr>
        <w:t xml:space="preserve">sporządzone </w:t>
      </w:r>
      <w:r w:rsidRPr="00745BE4">
        <w:rPr>
          <w:rFonts w:ascii="Arial" w:hAnsi="Arial" w:cs="Arial"/>
          <w:sz w:val="18"/>
          <w:szCs w:val="18"/>
        </w:rPr>
        <w:t>w języku polskim.</w:t>
      </w:r>
    </w:p>
    <w:p w:rsidR="0038628A" w:rsidRPr="00591638" w:rsidRDefault="00745BE4" w:rsidP="007C5034">
      <w:pPr>
        <w:numPr>
          <w:ilvl w:val="0"/>
          <w:numId w:val="27"/>
        </w:numPr>
        <w:tabs>
          <w:tab w:val="left" w:pos="426"/>
          <w:tab w:val="left" w:pos="9540"/>
          <w:tab w:val="left" w:pos="9637"/>
        </w:tabs>
        <w:spacing w:after="0" w:line="240" w:lineRule="auto"/>
        <w:ind w:left="426" w:right="97"/>
        <w:jc w:val="both"/>
        <w:rPr>
          <w:rFonts w:ascii="Arial" w:hAnsi="Arial" w:cs="Arial"/>
          <w:sz w:val="18"/>
          <w:szCs w:val="18"/>
        </w:rPr>
      </w:pPr>
      <w:r>
        <w:rPr>
          <w:rFonts w:ascii="Arial" w:hAnsi="Arial" w:cs="Arial"/>
          <w:sz w:val="18"/>
          <w:szCs w:val="18"/>
        </w:rPr>
        <w:t>Przedstawiciel zamawiającego</w:t>
      </w:r>
      <w:r w:rsidR="006D6441" w:rsidRPr="00591638">
        <w:rPr>
          <w:rFonts w:ascii="Arial" w:hAnsi="Arial" w:cs="Arial"/>
          <w:sz w:val="18"/>
          <w:szCs w:val="18"/>
        </w:rPr>
        <w:t xml:space="preserve"> dokona potwierdzenia zakończenia robót i gotowości do odbioru </w:t>
      </w:r>
      <w:r w:rsidR="006D6441" w:rsidRPr="00591638">
        <w:rPr>
          <w:rFonts w:ascii="Arial" w:hAnsi="Arial" w:cs="Arial"/>
          <w:sz w:val="18"/>
          <w:szCs w:val="18"/>
        </w:rPr>
        <w:br/>
        <w:t>po wykonaniu wszystkich prac objętych umową i przekazaniu kompletu wymaganych dokumentów, do dostarczenia, któ</w:t>
      </w:r>
      <w:r w:rsidR="0038628A" w:rsidRPr="00591638">
        <w:rPr>
          <w:rFonts w:ascii="Arial" w:hAnsi="Arial" w:cs="Arial"/>
          <w:sz w:val="18"/>
          <w:szCs w:val="18"/>
        </w:rPr>
        <w:t>rych zobowiązany jest Wykonawca.</w:t>
      </w:r>
    </w:p>
    <w:p w:rsidR="00DD1017" w:rsidRPr="00591638" w:rsidRDefault="006D6441" w:rsidP="007C5034">
      <w:pPr>
        <w:numPr>
          <w:ilvl w:val="0"/>
          <w:numId w:val="27"/>
        </w:numPr>
        <w:tabs>
          <w:tab w:val="left" w:pos="426"/>
          <w:tab w:val="left" w:pos="9540"/>
          <w:tab w:val="left" w:pos="9637"/>
        </w:tabs>
        <w:spacing w:after="0" w:line="240" w:lineRule="auto"/>
        <w:ind w:left="426" w:right="97"/>
        <w:jc w:val="both"/>
        <w:rPr>
          <w:rFonts w:ascii="Arial" w:hAnsi="Arial" w:cs="Arial"/>
          <w:sz w:val="18"/>
          <w:szCs w:val="18"/>
        </w:rPr>
      </w:pPr>
      <w:r w:rsidRPr="00591638">
        <w:rPr>
          <w:rFonts w:ascii="Arial" w:hAnsi="Arial" w:cs="Arial"/>
          <w:sz w:val="18"/>
          <w:szCs w:val="18"/>
        </w:rPr>
        <w:t>Za czynności określone w niniejszym paragrafie oraz za wykonanie wszystkich innych czynności związanych z wykonaniem umowy z wyłączeniem zastrzeżeń umownych - wykonawcy nie przysługuje dodatkowe wynagrodzenie.</w:t>
      </w:r>
    </w:p>
    <w:p w:rsidR="0038628A" w:rsidRPr="00591638" w:rsidRDefault="0038628A" w:rsidP="006D1626">
      <w:pPr>
        <w:shd w:val="clear" w:color="auto" w:fill="FFFFFF" w:themeFill="background1"/>
        <w:spacing w:after="0" w:line="240" w:lineRule="auto"/>
        <w:contextualSpacing/>
        <w:jc w:val="center"/>
        <w:rPr>
          <w:rFonts w:ascii="Arial" w:hAnsi="Arial" w:cs="Arial"/>
          <w:b/>
          <w:bCs/>
          <w:sz w:val="18"/>
          <w:szCs w:val="18"/>
        </w:rPr>
      </w:pPr>
    </w:p>
    <w:p w:rsidR="00DD1017" w:rsidRPr="00591638" w:rsidRDefault="006D1626" w:rsidP="006D1626">
      <w:pPr>
        <w:shd w:val="clear" w:color="auto" w:fill="FFFFFF" w:themeFill="background1"/>
        <w:spacing w:after="0" w:line="240" w:lineRule="auto"/>
        <w:contextualSpacing/>
        <w:jc w:val="center"/>
        <w:rPr>
          <w:rFonts w:ascii="Arial" w:hAnsi="Arial" w:cs="Arial"/>
          <w:b/>
          <w:bCs/>
          <w:sz w:val="18"/>
          <w:szCs w:val="18"/>
        </w:rPr>
      </w:pPr>
      <w:r w:rsidRPr="00591638">
        <w:rPr>
          <w:rFonts w:ascii="Arial" w:hAnsi="Arial" w:cs="Arial"/>
          <w:b/>
          <w:bCs/>
          <w:sz w:val="18"/>
          <w:szCs w:val="18"/>
        </w:rPr>
        <w:t>§ 5</w:t>
      </w:r>
    </w:p>
    <w:p w:rsidR="00D7277D" w:rsidRPr="00591638" w:rsidRDefault="00D7277D" w:rsidP="00D7277D">
      <w:pPr>
        <w:tabs>
          <w:tab w:val="left" w:pos="360"/>
        </w:tabs>
        <w:suppressAutoHyphens/>
        <w:spacing w:after="0" w:line="276" w:lineRule="auto"/>
        <w:contextualSpacing/>
        <w:jc w:val="center"/>
        <w:rPr>
          <w:rFonts w:ascii="Arial" w:hAnsi="Arial" w:cs="Arial"/>
          <w:b/>
          <w:sz w:val="18"/>
          <w:szCs w:val="18"/>
        </w:rPr>
      </w:pPr>
      <w:r w:rsidRPr="00591638">
        <w:rPr>
          <w:rFonts w:ascii="Arial" w:hAnsi="Arial" w:cs="Arial"/>
          <w:b/>
          <w:sz w:val="18"/>
          <w:szCs w:val="18"/>
        </w:rPr>
        <w:t>Wynagrodzenie Wykonawcy</w:t>
      </w:r>
    </w:p>
    <w:p w:rsidR="00D7277D" w:rsidRPr="002458A1" w:rsidRDefault="00831F58" w:rsidP="007C5034">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Pr>
          <w:rFonts w:ascii="Arial" w:hAnsi="Arial" w:cs="Arial"/>
          <w:sz w:val="18"/>
          <w:szCs w:val="18"/>
        </w:rPr>
        <w:t>Wykonawcy za wykonanie przedmiotu umowy przysługuje wynagrodzenie ryczałtowe brutto w wysokości:</w:t>
      </w:r>
    </w:p>
    <w:p w:rsidR="00D7277D" w:rsidRPr="002458A1" w:rsidRDefault="00831F58" w:rsidP="00F33DD0">
      <w:pPr>
        <w:widowControl w:val="0"/>
        <w:autoSpaceDE w:val="0"/>
        <w:autoSpaceDN w:val="0"/>
        <w:adjustRightInd w:val="0"/>
        <w:spacing w:after="0" w:line="240" w:lineRule="auto"/>
        <w:ind w:left="284"/>
        <w:contextualSpacing/>
        <w:jc w:val="both"/>
        <w:rPr>
          <w:rFonts w:ascii="Arial" w:hAnsi="Arial" w:cs="Arial"/>
          <w:sz w:val="18"/>
          <w:szCs w:val="18"/>
        </w:rPr>
      </w:pPr>
      <w:r>
        <w:rPr>
          <w:rFonts w:ascii="Arial" w:hAnsi="Arial" w:cs="Arial"/>
          <w:sz w:val="18"/>
          <w:szCs w:val="18"/>
        </w:rPr>
        <w:t xml:space="preserve"> ........................ zł brutto (słownie:.................................................................).</w:t>
      </w:r>
    </w:p>
    <w:p w:rsidR="00D7277D" w:rsidRPr="002458A1" w:rsidRDefault="00831F58" w:rsidP="007C5034">
      <w:pPr>
        <w:numPr>
          <w:ilvl w:val="0"/>
          <w:numId w:val="1"/>
        </w:num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Wartość brutto umowy jest niezmienna i zawiera w sobie koszty dostawy, transportu do miejsca dostawy, montażu, gwarancji, wsparcia technicznego, ubezpieczenia, a także wszelkie inne koszty Wykonawcy związane z  prawidłową realizacją umowy.</w:t>
      </w:r>
    </w:p>
    <w:p w:rsidR="00D7277D" w:rsidRPr="002458A1" w:rsidRDefault="00831F58" w:rsidP="007C5034">
      <w:pPr>
        <w:numPr>
          <w:ilvl w:val="0"/>
          <w:numId w:val="1"/>
        </w:num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Wykonawca nie może przekazać praw i obowiązków wynikających z umowy na rzecz osób trzecich, w tym Wykonawca nie może przenieść wierzytelności wynikającej z niniejszej umowy na rzecz osoby trzeciej bez pisemnej zgody Zamawiającego.</w:t>
      </w:r>
    </w:p>
    <w:p w:rsidR="00590BD0" w:rsidRDefault="00831F58" w:rsidP="00590BD0">
      <w:pPr>
        <w:numPr>
          <w:ilvl w:val="0"/>
          <w:numId w:val="1"/>
        </w:numPr>
        <w:spacing w:after="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Zamawiający nie udziela zaliczek, ani zadatków na realizację przedmiotu umowy.</w:t>
      </w:r>
    </w:p>
    <w:p w:rsidR="00590BD0" w:rsidRPr="00842ADD" w:rsidRDefault="00842ADD" w:rsidP="00842ADD">
      <w:pPr>
        <w:spacing w:after="0" w:line="240" w:lineRule="auto"/>
        <w:ind w:left="284" w:right="-1" w:hanging="284"/>
        <w:jc w:val="both"/>
        <w:rPr>
          <w:rFonts w:ascii="Calibri" w:hAnsi="Calibri" w:cs="Calibri"/>
          <w:szCs w:val="20"/>
        </w:rPr>
      </w:pPr>
      <w:r w:rsidRPr="00F8442E">
        <w:rPr>
          <w:rFonts w:ascii="Arial" w:eastAsia="Times New Roman" w:hAnsi="Arial" w:cs="Arial"/>
          <w:sz w:val="18"/>
          <w:szCs w:val="18"/>
          <w:lang w:eastAsia="pl-PL"/>
        </w:rPr>
        <w:t xml:space="preserve">4a </w:t>
      </w:r>
      <w:r w:rsidR="00590BD0" w:rsidRPr="00F8442E">
        <w:rPr>
          <w:rFonts w:ascii="Arial" w:eastAsia="Times New Roman" w:hAnsi="Arial" w:cs="Arial"/>
          <w:sz w:val="18"/>
          <w:szCs w:val="18"/>
          <w:lang w:eastAsia="pl-PL"/>
        </w:rPr>
        <w:t>Zamawiający dopuszcza fakturowanie częściowe nie częściej niż raz w miesiącu. Podstawę wystawienia przez Wykonawcę fak</w:t>
      </w:r>
      <w:r w:rsidR="00F8442E" w:rsidRPr="00F8442E">
        <w:rPr>
          <w:rFonts w:ascii="Arial" w:eastAsia="Times New Roman" w:hAnsi="Arial" w:cs="Arial"/>
          <w:sz w:val="18"/>
          <w:szCs w:val="18"/>
          <w:lang w:eastAsia="pl-PL"/>
        </w:rPr>
        <w:t>tury częściowej stanowić będzie</w:t>
      </w:r>
      <w:r w:rsidR="00590BD0" w:rsidRPr="00F8442E">
        <w:rPr>
          <w:rFonts w:ascii="Arial" w:eastAsia="Times New Roman" w:hAnsi="Arial" w:cs="Arial"/>
          <w:sz w:val="18"/>
          <w:szCs w:val="18"/>
          <w:lang w:eastAsia="pl-PL"/>
        </w:rPr>
        <w:t xml:space="preserve"> częściowy protokołu odbioru, w takiej sytuacji Wykonawca ma obowiązek wystawienia faktur częściowych wraz z kompletem niezbędnych dokumentów i oświadczeń i dostarczen</w:t>
      </w:r>
      <w:r w:rsidR="00F8442E" w:rsidRPr="00F8442E">
        <w:rPr>
          <w:rFonts w:ascii="Arial" w:eastAsia="Times New Roman" w:hAnsi="Arial" w:cs="Arial"/>
          <w:sz w:val="18"/>
          <w:szCs w:val="18"/>
          <w:lang w:eastAsia="pl-PL"/>
        </w:rPr>
        <w:t>ia ich na adres Zamawiającego w </w:t>
      </w:r>
      <w:r w:rsidR="00590BD0" w:rsidRPr="00F8442E">
        <w:rPr>
          <w:rFonts w:ascii="Arial" w:eastAsia="Times New Roman" w:hAnsi="Arial" w:cs="Arial"/>
          <w:sz w:val="18"/>
          <w:szCs w:val="18"/>
          <w:lang w:eastAsia="pl-PL"/>
        </w:rPr>
        <w:t xml:space="preserve">ciągu </w:t>
      </w:r>
      <w:r w:rsidR="00F8442E" w:rsidRPr="00F8442E">
        <w:rPr>
          <w:rFonts w:ascii="Arial" w:eastAsia="Times New Roman" w:hAnsi="Arial" w:cs="Arial"/>
          <w:sz w:val="18"/>
          <w:szCs w:val="18"/>
          <w:lang w:eastAsia="pl-PL"/>
        </w:rPr>
        <w:t>7 dni kalendarzowych, po</w:t>
      </w:r>
      <w:r w:rsidR="00590BD0" w:rsidRPr="00F8442E">
        <w:rPr>
          <w:rFonts w:ascii="Arial" w:eastAsia="Times New Roman" w:hAnsi="Arial" w:cs="Arial"/>
          <w:sz w:val="18"/>
          <w:szCs w:val="18"/>
          <w:lang w:eastAsia="pl-PL"/>
        </w:rPr>
        <w:t xml:space="preserve"> podpisaniu </w:t>
      </w:r>
      <w:r w:rsidRPr="00F8442E">
        <w:rPr>
          <w:rFonts w:ascii="Arial" w:eastAsia="Times New Roman" w:hAnsi="Arial" w:cs="Arial"/>
          <w:sz w:val="18"/>
          <w:szCs w:val="18"/>
          <w:lang w:eastAsia="pl-PL"/>
        </w:rPr>
        <w:t>przez Zamawiającego</w:t>
      </w:r>
      <w:r w:rsidR="00590BD0" w:rsidRPr="00F8442E">
        <w:rPr>
          <w:rFonts w:ascii="Arial" w:eastAsia="Times New Roman" w:hAnsi="Arial" w:cs="Arial"/>
          <w:sz w:val="18"/>
          <w:szCs w:val="18"/>
          <w:lang w:eastAsia="pl-PL"/>
        </w:rPr>
        <w:t xml:space="preserve"> </w:t>
      </w:r>
      <w:r w:rsidR="00F8442E" w:rsidRPr="00F8442E">
        <w:rPr>
          <w:rFonts w:ascii="Arial" w:eastAsia="Times New Roman" w:hAnsi="Arial" w:cs="Arial"/>
          <w:sz w:val="18"/>
          <w:szCs w:val="18"/>
          <w:lang w:eastAsia="pl-PL"/>
        </w:rPr>
        <w:t>(osobę upoważnioną</w:t>
      </w:r>
      <w:r w:rsidRPr="00F8442E">
        <w:rPr>
          <w:rFonts w:ascii="Arial" w:eastAsia="Times New Roman" w:hAnsi="Arial" w:cs="Arial"/>
          <w:sz w:val="18"/>
          <w:szCs w:val="18"/>
          <w:lang w:eastAsia="pl-PL"/>
        </w:rPr>
        <w:t xml:space="preserve"> przez Zamawiającego) </w:t>
      </w:r>
      <w:r w:rsidR="00590BD0" w:rsidRPr="00F8442E">
        <w:rPr>
          <w:rFonts w:ascii="Arial" w:eastAsia="Times New Roman" w:hAnsi="Arial" w:cs="Arial"/>
          <w:sz w:val="18"/>
          <w:szCs w:val="18"/>
          <w:lang w:eastAsia="pl-PL"/>
        </w:rPr>
        <w:t>protokołu wykonanych robót.</w:t>
      </w:r>
      <w:r w:rsidR="00590BD0" w:rsidRPr="00842ADD">
        <w:rPr>
          <w:rFonts w:ascii="Arial" w:eastAsia="Times New Roman" w:hAnsi="Arial" w:cs="Arial"/>
          <w:sz w:val="18"/>
          <w:szCs w:val="18"/>
          <w:lang w:eastAsia="pl-PL"/>
        </w:rPr>
        <w:t xml:space="preserve"> </w:t>
      </w:r>
    </w:p>
    <w:p w:rsidR="0038628A" w:rsidRPr="002458A1" w:rsidRDefault="00831F58" w:rsidP="007C5034">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Pr>
          <w:rFonts w:ascii="Arial" w:hAnsi="Arial" w:cs="Arial"/>
          <w:sz w:val="18"/>
          <w:szCs w:val="18"/>
        </w:rPr>
        <w:t>Zamawiający oświadcza, że jest płatnikiem podatku VAT.</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 xml:space="preserve">Podstawą do wystawienia przez Wykonawcę faktury końcowej będzie protokół odbioru końcowego o którym mowa § 4 pkt. 9 umowy. </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Za pisemną zgodą Zamawiającego faktura końcowa w uzasadnionych przypadkach może zostać wystawiona przed datą usunięcia wad.</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 xml:space="preserve">Za zgodą/na wniosek Zamawiającego Wykonawca wystawi odrębną fakturę za roboty wykonane przez Podwykonawcę. </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 xml:space="preserve">Zamawiający będzie dokonywał płatności przelewem, w terminie </w:t>
      </w:r>
      <w:r w:rsidRPr="00DD2D09">
        <w:rPr>
          <w:rFonts w:ascii="Arial" w:hAnsi="Arial" w:cs="Arial"/>
          <w:b/>
          <w:sz w:val="18"/>
          <w:szCs w:val="18"/>
        </w:rPr>
        <w:t>30 dni</w:t>
      </w:r>
      <w:r w:rsidRPr="00DD2D09">
        <w:rPr>
          <w:rFonts w:ascii="Arial" w:hAnsi="Arial" w:cs="Arial"/>
          <w:sz w:val="18"/>
          <w:szCs w:val="18"/>
        </w:rPr>
        <w:t xml:space="preserve"> od dnia otrzymania prawidłowo wystawionej faktury wraz z do</w:t>
      </w:r>
      <w:r w:rsidR="003409CA">
        <w:rPr>
          <w:rFonts w:ascii="Arial" w:hAnsi="Arial" w:cs="Arial"/>
          <w:sz w:val="18"/>
          <w:szCs w:val="18"/>
        </w:rPr>
        <w:t>wodami, o których mowa w ust. 10</w:t>
      </w:r>
      <w:r w:rsidRPr="00DD2D09">
        <w:rPr>
          <w:rFonts w:ascii="Arial" w:hAnsi="Arial" w:cs="Arial"/>
          <w:sz w:val="18"/>
          <w:szCs w:val="18"/>
        </w:rPr>
        <w:t xml:space="preserve"> na konto bankowe wskazane na fakturze. Za dzień zapłaty przyjmuje się dzień obciążenia rachunku bankowego Zamawiającego.</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 xml:space="preserve">Wykonawca do każdej faktury dołączy potwierdzenie dokonania zapłaty należnego wynagrodzenia na rzecz podwykonawców i dalszych podwykonawców wraz z oświadczeniami tych podwykonawców </w:t>
      </w:r>
      <w:r w:rsidRPr="00DD2D09">
        <w:rPr>
          <w:rFonts w:ascii="Arial" w:hAnsi="Arial" w:cs="Arial"/>
          <w:sz w:val="18"/>
          <w:szCs w:val="18"/>
        </w:rPr>
        <w:br/>
        <w:t>i dalszych podwykonawców potwierdzającymi, że otrzymali oni należne im wynagrodzenie. Oświadczenia podwykonawców i dalszych podwykonawców sporządzone zostaną według w</w:t>
      </w:r>
      <w:r w:rsidR="00C82945">
        <w:rPr>
          <w:rFonts w:ascii="Arial" w:hAnsi="Arial" w:cs="Arial"/>
          <w:sz w:val="18"/>
          <w:szCs w:val="18"/>
        </w:rPr>
        <w:t>zoru stanowiącego Załącznik nr 3</w:t>
      </w:r>
      <w:r w:rsidRPr="00DD2D09">
        <w:rPr>
          <w:rFonts w:ascii="Arial" w:hAnsi="Arial" w:cs="Arial"/>
          <w:sz w:val="18"/>
          <w:szCs w:val="18"/>
        </w:rPr>
        <w:t xml:space="preserve"> do umowy </w:t>
      </w:r>
      <w:r w:rsidRPr="00DD2D09">
        <w:rPr>
          <w:rFonts w:ascii="Arial" w:hAnsi="Arial" w:cs="Arial"/>
          <w:i/>
          <w:sz w:val="18"/>
          <w:szCs w:val="18"/>
        </w:rPr>
        <w:t>(jeśli dotyczy).</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bCs/>
          <w:sz w:val="18"/>
          <w:szCs w:val="18"/>
        </w:rPr>
        <w:lastRenderedPageBreak/>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DD2D09">
        <w:rPr>
          <w:rFonts w:ascii="Arial" w:hAnsi="Arial" w:cs="Arial"/>
          <w:sz w:val="18"/>
          <w:szCs w:val="18"/>
        </w:rPr>
        <w:t>przedłożył Zamawiającemu poświadczone za zgodność z oryginałem kopie umów</w:t>
      </w:r>
      <w:r w:rsidRPr="00DD2D09">
        <w:rPr>
          <w:rFonts w:ascii="Arial" w:hAnsi="Arial" w:cs="Arial"/>
          <w:bCs/>
          <w:sz w:val="18"/>
          <w:szCs w:val="18"/>
        </w:rPr>
        <w:t xml:space="preserve"> o podwykonawstwo, których przedmiotem są dostawy lub usługi.</w:t>
      </w:r>
    </w:p>
    <w:p w:rsidR="00DD2D09" w:rsidRPr="00784351"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color w:val="000000" w:themeColor="text1"/>
          <w:sz w:val="18"/>
          <w:szCs w:val="18"/>
        </w:rPr>
      </w:pPr>
      <w:r w:rsidRPr="00784351">
        <w:rPr>
          <w:rFonts w:ascii="Arial" w:hAnsi="Arial" w:cs="Arial"/>
          <w:color w:val="000000" w:themeColor="text1"/>
          <w:sz w:val="18"/>
          <w:szCs w:val="18"/>
        </w:rPr>
        <w:t xml:space="preserve">Za uchylanie się od obowiązku </w:t>
      </w:r>
      <w:r w:rsidR="00784351" w:rsidRPr="00784351">
        <w:rPr>
          <w:rFonts w:ascii="Arial" w:hAnsi="Arial" w:cs="Arial"/>
          <w:color w:val="000000" w:themeColor="text1"/>
          <w:sz w:val="18"/>
          <w:szCs w:val="18"/>
        </w:rPr>
        <w:t>zapłaty, o którym mowa w ust. 11</w:t>
      </w:r>
      <w:r w:rsidRPr="00784351">
        <w:rPr>
          <w:rFonts w:ascii="Arial" w:hAnsi="Arial" w:cs="Arial"/>
          <w:color w:val="000000" w:themeColor="text1"/>
          <w:sz w:val="18"/>
          <w:szCs w:val="18"/>
        </w:rPr>
        <w:t>, Zamawiający może uznać brak przedstawienia dowodó</w:t>
      </w:r>
      <w:r w:rsidR="00784351" w:rsidRPr="00784351">
        <w:rPr>
          <w:rFonts w:ascii="Arial" w:hAnsi="Arial" w:cs="Arial"/>
          <w:color w:val="000000" w:themeColor="text1"/>
          <w:sz w:val="18"/>
          <w:szCs w:val="18"/>
        </w:rPr>
        <w:t>w, o których mowa w ust. 10</w:t>
      </w:r>
      <w:r w:rsidRPr="00784351">
        <w:rPr>
          <w:rFonts w:ascii="Arial" w:hAnsi="Arial" w:cs="Arial"/>
          <w:color w:val="000000" w:themeColor="text1"/>
          <w:sz w:val="18"/>
          <w:szCs w:val="18"/>
        </w:rPr>
        <w:t xml:space="preserve"> na kwotę wynikającą z zaakceptowanych przez Zamawiającego umów o podwykonawstwo, których przedmiotem są roboty budowlane oraz przedłożonych Zamawiającemu poświadczonych za zgodność z oryginałem kopii umów o podwykonawstwo, których przedmiotem są dostawy lub usługi.</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 xml:space="preserve">W wypadku zgłoszenia się do Zamawiającego podmiotu, który powoła okoliczności, które wskazują, że wykonał roboty na budowie określonej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Bezpośrednia zapłata obejmuje wyłącznie należne wynagrodzenie, bez odsetek, należnych podwykonawcy lub dalszemu podwykonawcy.</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DD2D09" w:rsidRPr="00DD2D09" w:rsidRDefault="00DD2D09" w:rsidP="00DD2D09">
      <w:pPr>
        <w:widowControl w:val="0"/>
        <w:numPr>
          <w:ilvl w:val="0"/>
          <w:numId w:val="1"/>
        </w:numPr>
        <w:autoSpaceDE w:val="0"/>
        <w:autoSpaceDN w:val="0"/>
        <w:adjustRightInd w:val="0"/>
        <w:spacing w:after="0" w:line="240" w:lineRule="auto"/>
        <w:contextualSpacing/>
        <w:jc w:val="both"/>
        <w:rPr>
          <w:rFonts w:ascii="Arial" w:hAnsi="Arial" w:cs="Arial"/>
          <w:sz w:val="18"/>
          <w:szCs w:val="18"/>
        </w:rPr>
      </w:pPr>
      <w:r w:rsidRPr="00DD2D09">
        <w:rPr>
          <w:rFonts w:ascii="Arial" w:hAnsi="Arial" w:cs="Arial"/>
          <w:sz w:val="18"/>
          <w:szCs w:val="18"/>
        </w:rPr>
        <w:t>W wypadku zgłoszen</w:t>
      </w:r>
      <w:r w:rsidR="00784351">
        <w:rPr>
          <w:rFonts w:ascii="Arial" w:hAnsi="Arial" w:cs="Arial"/>
          <w:sz w:val="18"/>
          <w:szCs w:val="18"/>
        </w:rPr>
        <w:t>ia uwag, o których mowa w ust 15</w:t>
      </w:r>
      <w:r w:rsidRPr="00DD2D09">
        <w:rPr>
          <w:rFonts w:ascii="Arial" w:hAnsi="Arial" w:cs="Arial"/>
          <w:sz w:val="18"/>
          <w:szCs w:val="18"/>
        </w:rPr>
        <w:t>, Zamawiający uprawniony jest:</w:t>
      </w:r>
    </w:p>
    <w:p w:rsidR="00EF652E" w:rsidRPr="002458A1" w:rsidRDefault="00DD2D09" w:rsidP="00EF652E">
      <w:pPr>
        <w:numPr>
          <w:ilvl w:val="0"/>
          <w:numId w:val="38"/>
        </w:numPr>
        <w:spacing w:after="0" w:line="240" w:lineRule="auto"/>
        <w:ind w:left="709" w:right="96" w:hanging="283"/>
        <w:jc w:val="both"/>
        <w:rPr>
          <w:rFonts w:ascii="Arial" w:hAnsi="Arial" w:cs="Arial"/>
          <w:sz w:val="18"/>
          <w:szCs w:val="18"/>
        </w:rPr>
      </w:pPr>
      <w:r w:rsidRPr="00DD2D09">
        <w:rPr>
          <w:rFonts w:ascii="Arial" w:hAnsi="Arial" w:cs="Arial"/>
          <w:sz w:val="18"/>
          <w:szCs w:val="18"/>
        </w:rPr>
        <w:t>nie dokonać bezpośredniej zapłaty wynagrodzenia odpowiednio podwykonawcy lub dalszemu podwykonawcy, jeżeli Wykonawca wykaże niezasadność takiej zapłaty lub istnieją niedające się usunąć  wątpliwości,</w:t>
      </w:r>
    </w:p>
    <w:p w:rsidR="00EF652E" w:rsidRPr="002458A1" w:rsidRDefault="00DD2D09" w:rsidP="00EF652E">
      <w:pPr>
        <w:numPr>
          <w:ilvl w:val="0"/>
          <w:numId w:val="38"/>
        </w:numPr>
        <w:spacing w:after="0" w:line="240" w:lineRule="auto"/>
        <w:ind w:left="709" w:right="96" w:hanging="283"/>
        <w:jc w:val="both"/>
        <w:rPr>
          <w:rFonts w:ascii="Arial" w:hAnsi="Arial" w:cs="Arial"/>
          <w:sz w:val="18"/>
          <w:szCs w:val="18"/>
        </w:rPr>
      </w:pPr>
      <w:r w:rsidRPr="00DD2D09">
        <w:rPr>
          <w:rFonts w:ascii="Arial" w:hAnsi="Arial" w:cs="Arial"/>
          <w:sz w:val="18"/>
          <w:szCs w:val="18"/>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rsidR="00EF652E" w:rsidRPr="002458A1" w:rsidRDefault="00DD2D09" w:rsidP="00EF652E">
      <w:pPr>
        <w:numPr>
          <w:ilvl w:val="0"/>
          <w:numId w:val="38"/>
        </w:numPr>
        <w:spacing w:after="0" w:line="240" w:lineRule="auto"/>
        <w:ind w:left="709" w:right="96" w:hanging="283"/>
        <w:jc w:val="both"/>
        <w:rPr>
          <w:rFonts w:ascii="Arial" w:hAnsi="Arial" w:cs="Arial"/>
          <w:sz w:val="18"/>
          <w:szCs w:val="18"/>
        </w:rPr>
      </w:pPr>
      <w:r w:rsidRPr="00DD2D09">
        <w:rPr>
          <w:rFonts w:ascii="Arial" w:hAnsi="Arial" w:cs="Arial"/>
          <w:sz w:val="18"/>
          <w:szCs w:val="18"/>
        </w:rPr>
        <w:t>dokonać bezpośredniej zapłaty wynagrodzenia odpowiednio podwykonawcy lub dalszemu podwykonawcy, jeżeli podwykonawca lub dalszy podwykonawca wykaże zasadność takiej zapłaty.</w:t>
      </w:r>
    </w:p>
    <w:p w:rsidR="00DD2D09" w:rsidRPr="00DD2D09" w:rsidRDefault="00DD2D09" w:rsidP="00DD2D09">
      <w:pPr>
        <w:numPr>
          <w:ilvl w:val="0"/>
          <w:numId w:val="39"/>
        </w:numPr>
        <w:tabs>
          <w:tab w:val="clear" w:pos="1222"/>
          <w:tab w:val="num" w:pos="284"/>
        </w:tabs>
        <w:spacing w:after="0" w:line="240" w:lineRule="auto"/>
        <w:ind w:left="284" w:right="96" w:hanging="284"/>
        <w:jc w:val="both"/>
        <w:rPr>
          <w:rFonts w:ascii="Arial" w:hAnsi="Arial" w:cs="Arial"/>
          <w:sz w:val="18"/>
          <w:szCs w:val="18"/>
        </w:rPr>
      </w:pPr>
      <w:r w:rsidRPr="00DD2D09">
        <w:rPr>
          <w:rFonts w:ascii="Arial" w:hAnsi="Arial" w:cs="Arial"/>
          <w:sz w:val="18"/>
          <w:szCs w:val="18"/>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DD2D09" w:rsidRPr="00DD2D09" w:rsidRDefault="00DD2D09" w:rsidP="00DD2D09">
      <w:pPr>
        <w:numPr>
          <w:ilvl w:val="0"/>
          <w:numId w:val="39"/>
        </w:numPr>
        <w:tabs>
          <w:tab w:val="num" w:pos="284"/>
        </w:tabs>
        <w:spacing w:after="0" w:line="240" w:lineRule="auto"/>
        <w:ind w:left="284" w:right="96" w:hanging="284"/>
        <w:jc w:val="both"/>
        <w:rPr>
          <w:rFonts w:ascii="Arial" w:hAnsi="Arial" w:cs="Arial"/>
          <w:sz w:val="18"/>
          <w:szCs w:val="18"/>
        </w:rPr>
      </w:pPr>
      <w:r w:rsidRPr="00DD2D09">
        <w:rPr>
          <w:rFonts w:ascii="Arial" w:hAnsi="Arial" w:cs="Arial"/>
          <w:sz w:val="18"/>
          <w:szCs w:val="18"/>
        </w:rPr>
        <w:t xml:space="preserve">W wypadku zaistnienia sporu miedzy Wykonawcą a podwykonawcami lub dalszymi podwykonawcami, </w:t>
      </w:r>
      <w:r w:rsidRPr="00DD2D09">
        <w:rPr>
          <w:rFonts w:ascii="Arial" w:hAnsi="Arial" w:cs="Arial"/>
          <w:sz w:val="18"/>
          <w:szCs w:val="18"/>
        </w:rPr>
        <w:b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DD2D09" w:rsidRDefault="00DD2D09" w:rsidP="00DD2D09">
      <w:pPr>
        <w:widowControl w:val="0"/>
        <w:autoSpaceDE w:val="0"/>
        <w:autoSpaceDN w:val="0"/>
        <w:adjustRightInd w:val="0"/>
        <w:spacing w:after="0" w:line="240" w:lineRule="auto"/>
        <w:contextualSpacing/>
        <w:jc w:val="both"/>
        <w:rPr>
          <w:rFonts w:ascii="Arial" w:hAnsi="Arial" w:cs="Arial"/>
          <w:sz w:val="18"/>
          <w:szCs w:val="18"/>
        </w:rPr>
      </w:pPr>
    </w:p>
    <w:p w:rsidR="006D1626" w:rsidRPr="00784351" w:rsidRDefault="006D1626" w:rsidP="006D1626">
      <w:pPr>
        <w:spacing w:after="0" w:line="240" w:lineRule="auto"/>
        <w:contextualSpacing/>
        <w:jc w:val="center"/>
        <w:rPr>
          <w:rFonts w:ascii="Arial" w:hAnsi="Arial" w:cs="Arial"/>
          <w:b/>
          <w:sz w:val="18"/>
          <w:szCs w:val="18"/>
        </w:rPr>
      </w:pPr>
      <w:r w:rsidRPr="00784351">
        <w:rPr>
          <w:rFonts w:ascii="Arial" w:hAnsi="Arial" w:cs="Arial"/>
          <w:b/>
          <w:sz w:val="18"/>
          <w:szCs w:val="18"/>
        </w:rPr>
        <w:t>§ 6</w:t>
      </w:r>
    </w:p>
    <w:p w:rsidR="00D7277D" w:rsidRPr="00784351" w:rsidRDefault="00D7277D" w:rsidP="00D7277D">
      <w:pPr>
        <w:spacing w:after="0" w:line="240" w:lineRule="auto"/>
        <w:contextualSpacing/>
        <w:jc w:val="center"/>
        <w:rPr>
          <w:rFonts w:ascii="Arial" w:hAnsi="Arial" w:cs="Arial"/>
          <w:b/>
          <w:sz w:val="18"/>
          <w:szCs w:val="18"/>
        </w:rPr>
      </w:pPr>
      <w:r w:rsidRPr="00784351">
        <w:rPr>
          <w:rFonts w:ascii="Arial" w:hAnsi="Arial" w:cs="Arial"/>
          <w:b/>
          <w:sz w:val="18"/>
          <w:szCs w:val="18"/>
        </w:rPr>
        <w:t>Kary umowne</w:t>
      </w:r>
    </w:p>
    <w:p w:rsidR="008D363F" w:rsidRPr="00591638" w:rsidRDefault="00DD2D09" w:rsidP="007C5034">
      <w:pPr>
        <w:numPr>
          <w:ilvl w:val="0"/>
          <w:numId w:val="30"/>
        </w:numPr>
        <w:tabs>
          <w:tab w:val="center" w:pos="720"/>
        </w:tabs>
        <w:spacing w:after="0" w:line="240" w:lineRule="auto"/>
        <w:ind w:right="96"/>
        <w:jc w:val="both"/>
        <w:rPr>
          <w:rFonts w:ascii="Arial" w:hAnsi="Arial" w:cs="Arial"/>
          <w:color w:val="000000" w:themeColor="text1"/>
          <w:sz w:val="18"/>
          <w:szCs w:val="18"/>
        </w:rPr>
      </w:pPr>
      <w:r w:rsidRPr="00DD2D09">
        <w:rPr>
          <w:rFonts w:ascii="Arial" w:hAnsi="Arial" w:cs="Arial"/>
          <w:color w:val="000000" w:themeColor="text1"/>
          <w:sz w:val="18"/>
          <w:szCs w:val="18"/>
        </w:rPr>
        <w:t>Wykonawca zapłaci Zamawiającemu karę umowną:</w:t>
      </w:r>
    </w:p>
    <w:p w:rsidR="008D363F" w:rsidRPr="00591638" w:rsidRDefault="00DD2D09" w:rsidP="007C5034">
      <w:pPr>
        <w:numPr>
          <w:ilvl w:val="0"/>
          <w:numId w:val="31"/>
        </w:numPr>
        <w:spacing w:after="0" w:line="240" w:lineRule="auto"/>
        <w:ind w:right="96"/>
        <w:jc w:val="both"/>
        <w:rPr>
          <w:rFonts w:ascii="Arial" w:hAnsi="Arial" w:cs="Arial"/>
          <w:color w:val="000000" w:themeColor="text1"/>
          <w:sz w:val="18"/>
          <w:szCs w:val="18"/>
        </w:rPr>
      </w:pPr>
      <w:r w:rsidRPr="00DD2D09">
        <w:rPr>
          <w:rFonts w:ascii="Arial" w:hAnsi="Arial" w:cs="Arial"/>
          <w:color w:val="000000" w:themeColor="text1"/>
          <w:sz w:val="18"/>
          <w:szCs w:val="18"/>
        </w:rPr>
        <w:t xml:space="preserve">za niedostarczenie kosztorysów sporządzonych zgodnie z wymogami </w:t>
      </w:r>
      <w:proofErr w:type="spellStart"/>
      <w:r w:rsidRPr="00DD2D09">
        <w:rPr>
          <w:rFonts w:ascii="Arial" w:hAnsi="Arial" w:cs="Arial"/>
          <w:color w:val="000000" w:themeColor="text1"/>
          <w:sz w:val="18"/>
          <w:szCs w:val="18"/>
        </w:rPr>
        <w:t>zapytania</w:t>
      </w:r>
      <w:proofErr w:type="spellEnd"/>
      <w:r w:rsidRPr="00DD2D09">
        <w:rPr>
          <w:rFonts w:ascii="Arial" w:hAnsi="Arial" w:cs="Arial"/>
          <w:color w:val="000000" w:themeColor="text1"/>
          <w:sz w:val="18"/>
          <w:szCs w:val="18"/>
        </w:rPr>
        <w:t xml:space="preserve"> w terminie określonym w </w:t>
      </w:r>
      <w:r w:rsidRPr="00DD2D09">
        <w:rPr>
          <w:rFonts w:ascii="Arial" w:hAnsi="Arial" w:cs="Arial"/>
          <w:bCs/>
          <w:color w:val="000000" w:themeColor="text1"/>
          <w:sz w:val="18"/>
          <w:szCs w:val="18"/>
        </w:rPr>
        <w:sym w:font="Times New Roman" w:char="00A7"/>
      </w:r>
      <w:r w:rsidRPr="00DD2D09">
        <w:rPr>
          <w:rFonts w:ascii="Arial" w:hAnsi="Arial" w:cs="Arial"/>
          <w:bCs/>
          <w:color w:val="000000" w:themeColor="text1"/>
          <w:sz w:val="18"/>
          <w:szCs w:val="18"/>
        </w:rPr>
        <w:t xml:space="preserve"> 2</w:t>
      </w:r>
      <w:r w:rsidRPr="00DD2D09">
        <w:rPr>
          <w:rFonts w:ascii="Arial" w:hAnsi="Arial" w:cs="Arial"/>
          <w:color w:val="000000" w:themeColor="text1"/>
          <w:sz w:val="18"/>
          <w:szCs w:val="18"/>
        </w:rPr>
        <w:t xml:space="preserve"> ust. 1 umowy– w wysokości 0,02% wynagrodzenia brutto, o którym mowa w </w:t>
      </w:r>
      <w:r w:rsidRPr="00DD2D09">
        <w:rPr>
          <w:rFonts w:ascii="Arial" w:hAnsi="Arial" w:cs="Arial"/>
          <w:bCs/>
          <w:color w:val="000000" w:themeColor="text1"/>
          <w:sz w:val="18"/>
          <w:szCs w:val="18"/>
        </w:rPr>
        <w:sym w:font="Times New Roman" w:char="00A7"/>
      </w:r>
      <w:r w:rsidRPr="00DD2D09">
        <w:rPr>
          <w:rFonts w:ascii="Arial" w:hAnsi="Arial" w:cs="Arial"/>
          <w:bCs/>
          <w:color w:val="000000" w:themeColor="text1"/>
          <w:sz w:val="18"/>
          <w:szCs w:val="18"/>
        </w:rPr>
        <w:t xml:space="preserve"> 5 ust. 1 umowy</w:t>
      </w:r>
      <w:r w:rsidRPr="00DD2D09">
        <w:rPr>
          <w:rFonts w:ascii="Arial" w:hAnsi="Arial" w:cs="Arial"/>
          <w:color w:val="000000" w:themeColor="text1"/>
          <w:sz w:val="18"/>
          <w:szCs w:val="18"/>
        </w:rPr>
        <w:t>, za każdy dzień zwłoki;</w:t>
      </w:r>
    </w:p>
    <w:p w:rsidR="008D363F" w:rsidRPr="00591638"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sz w:val="18"/>
          <w:szCs w:val="18"/>
        </w:rPr>
        <w:t xml:space="preserve">za opóźnienie w wykonaniu przedmiotu umowy w terminie określonym w § 3 ust. 1 umowy – </w:t>
      </w:r>
      <w:r w:rsidRPr="00DD2D09">
        <w:rPr>
          <w:rFonts w:ascii="Arial" w:hAnsi="Arial" w:cs="Arial"/>
          <w:sz w:val="18"/>
          <w:szCs w:val="18"/>
        </w:rPr>
        <w:br/>
        <w:t xml:space="preserve">w wysokości 0,05% wynagrodzenia brutto, o którym mowa w </w:t>
      </w:r>
      <w:r w:rsidRPr="00DD2D09">
        <w:rPr>
          <w:rFonts w:ascii="Arial" w:hAnsi="Arial" w:cs="Arial"/>
          <w:bCs/>
          <w:sz w:val="18"/>
          <w:szCs w:val="18"/>
        </w:rPr>
        <w:sym w:font="Times New Roman" w:char="00A7"/>
      </w:r>
      <w:r w:rsidRPr="00DD2D09">
        <w:rPr>
          <w:rFonts w:ascii="Arial" w:hAnsi="Arial" w:cs="Arial"/>
          <w:bCs/>
          <w:sz w:val="18"/>
          <w:szCs w:val="18"/>
        </w:rPr>
        <w:t xml:space="preserve"> 5 ust. 1</w:t>
      </w:r>
      <w:r w:rsidRPr="00DD2D09">
        <w:rPr>
          <w:rFonts w:ascii="Arial" w:hAnsi="Arial" w:cs="Arial"/>
          <w:sz w:val="18"/>
          <w:szCs w:val="18"/>
        </w:rPr>
        <w:t xml:space="preserve"> umowy za każdy dzień zwłoki liczony od dnia następującego po upływie terminu  zakończenia realizacji umowy;</w:t>
      </w:r>
    </w:p>
    <w:p w:rsidR="008D363F" w:rsidRPr="00591638"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sz w:val="18"/>
          <w:szCs w:val="18"/>
        </w:rPr>
        <w:t xml:space="preserve">za opóźnienie w usunięcie wad i usterek stwierdzonych w trakcie odbioru końcowego - w wysokości 0,1% wynagrodzenia brutto, o którym mowa w </w:t>
      </w:r>
      <w:r w:rsidRPr="00DD2D09">
        <w:rPr>
          <w:rFonts w:ascii="Arial" w:hAnsi="Arial" w:cs="Arial"/>
          <w:bCs/>
          <w:sz w:val="18"/>
          <w:szCs w:val="18"/>
        </w:rPr>
        <w:sym w:font="Times New Roman" w:char="00A7"/>
      </w:r>
      <w:r w:rsidRPr="00DD2D09">
        <w:rPr>
          <w:rFonts w:ascii="Arial" w:hAnsi="Arial" w:cs="Arial"/>
          <w:bCs/>
          <w:sz w:val="18"/>
          <w:szCs w:val="18"/>
        </w:rPr>
        <w:t xml:space="preserve"> 5 ust. 1 umowy</w:t>
      </w:r>
      <w:r w:rsidRPr="00DD2D09">
        <w:rPr>
          <w:rFonts w:ascii="Arial" w:hAnsi="Arial" w:cs="Arial"/>
          <w:sz w:val="18"/>
          <w:szCs w:val="18"/>
        </w:rPr>
        <w:t>, za każdy dzień zwłoki liczony od dnia wyznaczonego na usunięcia wad i usterek</w:t>
      </w:r>
      <w:r w:rsidRPr="00DD2D09">
        <w:rPr>
          <w:rFonts w:ascii="Arial" w:hAnsi="Arial" w:cs="Arial"/>
          <w:color w:val="FF0000"/>
          <w:sz w:val="18"/>
          <w:szCs w:val="18"/>
        </w:rPr>
        <w:t xml:space="preserve"> </w:t>
      </w:r>
      <w:r w:rsidRPr="00DD2D09">
        <w:rPr>
          <w:rFonts w:ascii="Arial" w:hAnsi="Arial" w:cs="Arial"/>
          <w:color w:val="000000"/>
          <w:sz w:val="18"/>
          <w:szCs w:val="18"/>
        </w:rPr>
        <w:t>do dnia faktycznego usunięcia, z wyłączeniem</w:t>
      </w:r>
      <w:r w:rsidRPr="00DD2D09">
        <w:rPr>
          <w:rFonts w:ascii="Arial" w:hAnsi="Arial" w:cs="Arial"/>
          <w:sz w:val="18"/>
          <w:szCs w:val="18"/>
        </w:rPr>
        <w:t xml:space="preserve"> dni przed terminem zakończenia realizacji umowy;</w:t>
      </w:r>
    </w:p>
    <w:p w:rsidR="008D363F" w:rsidRPr="00591638" w:rsidRDefault="00DD2D09" w:rsidP="007C5034">
      <w:pPr>
        <w:numPr>
          <w:ilvl w:val="0"/>
          <w:numId w:val="31"/>
        </w:numPr>
        <w:spacing w:after="0" w:line="240" w:lineRule="auto"/>
        <w:ind w:right="96"/>
        <w:jc w:val="both"/>
        <w:rPr>
          <w:rFonts w:ascii="Arial" w:hAnsi="Arial" w:cs="Arial"/>
          <w:color w:val="FF0000"/>
          <w:sz w:val="18"/>
          <w:szCs w:val="18"/>
        </w:rPr>
      </w:pPr>
      <w:r w:rsidRPr="00DD2D09">
        <w:rPr>
          <w:rFonts w:ascii="Arial" w:hAnsi="Arial" w:cs="Arial"/>
          <w:sz w:val="18"/>
          <w:szCs w:val="18"/>
        </w:rPr>
        <w:t xml:space="preserve">za opóźnienie w usunięciu stwierdzonych wad, dokonanie napraw i czynności w okresie gwarancji </w:t>
      </w:r>
      <w:r w:rsidRPr="00DD2D09">
        <w:rPr>
          <w:rFonts w:ascii="Arial" w:hAnsi="Arial" w:cs="Arial"/>
          <w:sz w:val="18"/>
          <w:szCs w:val="18"/>
        </w:rPr>
        <w:br/>
        <w:t xml:space="preserve">i rękojmi– w wysokości 0,1% wynagrodzenia brutto, o którym mowa w </w:t>
      </w:r>
      <w:r w:rsidRPr="00DD2D09">
        <w:rPr>
          <w:rFonts w:ascii="Arial" w:hAnsi="Arial" w:cs="Arial"/>
          <w:bCs/>
          <w:sz w:val="18"/>
          <w:szCs w:val="18"/>
        </w:rPr>
        <w:sym w:font="Times New Roman" w:char="00A7"/>
      </w:r>
      <w:r w:rsidRPr="00DD2D09">
        <w:rPr>
          <w:rFonts w:ascii="Arial" w:hAnsi="Arial" w:cs="Arial"/>
          <w:bCs/>
          <w:sz w:val="18"/>
          <w:szCs w:val="18"/>
        </w:rPr>
        <w:t xml:space="preserve"> 5 ust. 1</w:t>
      </w:r>
      <w:r w:rsidRPr="00DD2D09">
        <w:rPr>
          <w:rFonts w:ascii="Arial" w:hAnsi="Arial" w:cs="Arial"/>
          <w:sz w:val="18"/>
          <w:szCs w:val="18"/>
        </w:rPr>
        <w:t xml:space="preserve"> umowy, za każdy dzień zwłoki liczony od dnia wyznaczonego na usunięcie wad albo dokonanie napraw i czynności lub liczony od dnia, który z umowy obliguje Wykonawcę do podjęcia wskazanych obowiązków</w:t>
      </w:r>
      <w:r w:rsidRPr="00DD2D09">
        <w:rPr>
          <w:rFonts w:ascii="Arial" w:hAnsi="Arial" w:cs="Arial"/>
          <w:color w:val="000000"/>
          <w:sz w:val="18"/>
          <w:szCs w:val="18"/>
        </w:rPr>
        <w:t>, do dnia faktycznego usunięcia wad/dokonania napraw/innych czynności;</w:t>
      </w:r>
    </w:p>
    <w:p w:rsidR="008D363F" w:rsidRPr="00591638"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sz w:val="18"/>
          <w:szCs w:val="18"/>
        </w:rPr>
        <w:t xml:space="preserve">za odstąpienie od umowy z przyczyn leżących po stronie Wykonawcy w wysokości 30% wynagrodzenia brutto, o którym mowa w </w:t>
      </w:r>
      <w:r w:rsidRPr="00DD2D09">
        <w:rPr>
          <w:rFonts w:ascii="Arial" w:hAnsi="Arial" w:cs="Arial"/>
          <w:bCs/>
          <w:sz w:val="18"/>
          <w:szCs w:val="18"/>
        </w:rPr>
        <w:sym w:font="Times New Roman" w:char="00A7"/>
      </w:r>
      <w:r w:rsidRPr="00DD2D09">
        <w:rPr>
          <w:rFonts w:ascii="Arial" w:hAnsi="Arial" w:cs="Arial"/>
          <w:bCs/>
          <w:sz w:val="18"/>
          <w:szCs w:val="18"/>
        </w:rPr>
        <w:t xml:space="preserve"> 5 ust. 1</w:t>
      </w:r>
      <w:r w:rsidRPr="00DD2D09">
        <w:rPr>
          <w:rFonts w:ascii="Arial" w:hAnsi="Arial" w:cs="Arial"/>
          <w:sz w:val="18"/>
          <w:szCs w:val="18"/>
        </w:rPr>
        <w:t xml:space="preserve"> umowy;</w:t>
      </w:r>
    </w:p>
    <w:p w:rsidR="008D363F" w:rsidRPr="00591638"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sz w:val="18"/>
          <w:szCs w:val="18"/>
        </w:rPr>
        <w:t xml:space="preserve">za niewykonanie przedmiotu umowy przez Wykonawcę - w wysokości 30% wynagrodzenia  brutto, o którym mowa w </w:t>
      </w:r>
      <w:r w:rsidRPr="00DD2D09">
        <w:rPr>
          <w:rFonts w:ascii="Arial" w:hAnsi="Arial" w:cs="Arial"/>
          <w:bCs/>
          <w:sz w:val="18"/>
          <w:szCs w:val="18"/>
        </w:rPr>
        <w:sym w:font="Times New Roman" w:char="00A7"/>
      </w:r>
      <w:r w:rsidRPr="00DD2D09">
        <w:rPr>
          <w:rFonts w:ascii="Arial" w:hAnsi="Arial" w:cs="Arial"/>
          <w:bCs/>
          <w:sz w:val="18"/>
          <w:szCs w:val="18"/>
        </w:rPr>
        <w:t xml:space="preserve"> 5 ust. 1</w:t>
      </w:r>
      <w:r w:rsidRPr="00DD2D09">
        <w:rPr>
          <w:rFonts w:ascii="Arial" w:hAnsi="Arial" w:cs="Arial"/>
          <w:sz w:val="18"/>
          <w:szCs w:val="18"/>
        </w:rPr>
        <w:t>, przy czym za niewykonanie przedmiotu umowy rozumie się zarówno nie przystąpienie do wykonywania przedmiotu umowy w ciągu 14 dni od dnia przekazania placu budowy  jak i zaprzestanie wykonania przedmiotu umowy przekraczające 14 dni mimo pisemnego wezwania. Po upływie tego terminu Zamawiający może odstąpić od umowy z zachowaniem uprawnienia do naliczenia kary umownej, o której mowa powyżej;</w:t>
      </w:r>
    </w:p>
    <w:p w:rsidR="008D363F" w:rsidRPr="00765043" w:rsidRDefault="00DD2D09" w:rsidP="007C5034">
      <w:pPr>
        <w:numPr>
          <w:ilvl w:val="0"/>
          <w:numId w:val="31"/>
        </w:numPr>
        <w:spacing w:after="0" w:line="240" w:lineRule="auto"/>
        <w:ind w:right="96"/>
        <w:jc w:val="both"/>
        <w:rPr>
          <w:rFonts w:ascii="Arial" w:hAnsi="Arial" w:cs="Arial"/>
          <w:color w:val="000000" w:themeColor="text1"/>
          <w:sz w:val="18"/>
          <w:szCs w:val="18"/>
        </w:rPr>
      </w:pPr>
      <w:r w:rsidRPr="00DD2D09">
        <w:rPr>
          <w:rFonts w:ascii="Arial" w:hAnsi="Arial" w:cs="Arial"/>
          <w:sz w:val="18"/>
          <w:szCs w:val="18"/>
        </w:rPr>
        <w:lastRenderedPageBreak/>
        <w:t xml:space="preserve">za wprowadzenie na teren robót podwykonawcy bez zgody Zamawiającego w wysokości 10% wynagrodzenia brutto (jednak nie mniej niż 1 000,00 zł) za każdego niezgłoszonego podwykonawcę. Zapłata kary nie uprawnia podwykonawcy do dalszego przebywania na terenie budowy/terenie robót; </w:t>
      </w:r>
      <w:r w:rsidRPr="00DD2D09">
        <w:rPr>
          <w:rFonts w:ascii="Arial" w:hAnsi="Arial" w:cs="Arial"/>
          <w:color w:val="000000" w:themeColor="text1"/>
          <w:sz w:val="18"/>
          <w:szCs w:val="18"/>
        </w:rPr>
        <w:t xml:space="preserve">Podwykonawca, który przebywał na terenie budowy/terenie robót bez zgody Zamawiającego może zostać wprowadzony na teren robót po wyrażeniu pisemnej zgody zgodnie z </w:t>
      </w:r>
      <w:r w:rsidRPr="00DD2D09">
        <w:rPr>
          <w:rFonts w:ascii="Arial" w:hAnsi="Arial" w:cs="Arial"/>
          <w:b/>
          <w:bCs/>
          <w:color w:val="000000" w:themeColor="text1"/>
          <w:sz w:val="18"/>
          <w:szCs w:val="18"/>
        </w:rPr>
        <w:sym w:font="Times New Roman" w:char="00A7"/>
      </w:r>
      <w:r w:rsidR="00784351">
        <w:rPr>
          <w:rFonts w:ascii="Arial" w:hAnsi="Arial" w:cs="Arial"/>
          <w:b/>
          <w:bCs/>
          <w:color w:val="000000" w:themeColor="text1"/>
          <w:sz w:val="18"/>
          <w:szCs w:val="18"/>
        </w:rPr>
        <w:t xml:space="preserve"> </w:t>
      </w:r>
      <w:r w:rsidRPr="00DD2D09">
        <w:rPr>
          <w:rFonts w:ascii="Arial" w:hAnsi="Arial" w:cs="Arial"/>
          <w:color w:val="000000" w:themeColor="text1"/>
          <w:sz w:val="18"/>
          <w:szCs w:val="18"/>
        </w:rPr>
        <w:t>11 niniejszej umowy;</w:t>
      </w:r>
    </w:p>
    <w:p w:rsidR="008D363F" w:rsidRPr="00765043" w:rsidRDefault="00DD2D09" w:rsidP="007C5034">
      <w:pPr>
        <w:numPr>
          <w:ilvl w:val="0"/>
          <w:numId w:val="31"/>
        </w:numPr>
        <w:spacing w:after="0" w:line="240" w:lineRule="auto"/>
        <w:ind w:right="96"/>
        <w:jc w:val="both"/>
        <w:rPr>
          <w:rFonts w:ascii="Arial" w:hAnsi="Arial" w:cs="Arial"/>
          <w:color w:val="000000" w:themeColor="text1"/>
          <w:sz w:val="18"/>
          <w:szCs w:val="18"/>
        </w:rPr>
      </w:pPr>
      <w:r w:rsidRPr="00DD2D09">
        <w:rPr>
          <w:rFonts w:ascii="Arial" w:hAnsi="Arial" w:cs="Arial"/>
          <w:color w:val="000000" w:themeColor="text1"/>
          <w:sz w:val="18"/>
          <w:szCs w:val="18"/>
        </w:rPr>
        <w:t xml:space="preserve">za brak zapłaty lub nieterminową zapłatę wynagrodzenia podwykonawcy lub dalszemu podwykonawcy – w wysokości 0,2% wynagrodzenia brutto, o którym mowa w § 5 ust. 1 umowy, za każdy dzień opóźnienia; </w:t>
      </w:r>
    </w:p>
    <w:p w:rsidR="008D363F" w:rsidRPr="00765043" w:rsidRDefault="00DD2D09" w:rsidP="007C5034">
      <w:pPr>
        <w:numPr>
          <w:ilvl w:val="0"/>
          <w:numId w:val="31"/>
        </w:numPr>
        <w:spacing w:after="0" w:line="240" w:lineRule="auto"/>
        <w:ind w:right="96"/>
        <w:jc w:val="both"/>
        <w:rPr>
          <w:rFonts w:ascii="Arial" w:hAnsi="Arial" w:cs="Arial"/>
          <w:color w:val="000000" w:themeColor="text1"/>
          <w:sz w:val="18"/>
          <w:szCs w:val="18"/>
        </w:rPr>
      </w:pPr>
      <w:r w:rsidRPr="00DD2D09">
        <w:rPr>
          <w:rFonts w:ascii="Arial" w:hAnsi="Arial" w:cs="Arial"/>
          <w:color w:val="000000" w:themeColor="text1"/>
          <w:sz w:val="18"/>
          <w:szCs w:val="18"/>
        </w:rPr>
        <w:t>za nieprzedłożenie do akceptacji projektu umowy o podwykonawstwo lub projektu jej zmian, której przedmiotem są roboty budowlane w wysokości 500,00 złotych za każdy nieprzedłożony do akceptacji projekt umowy lub jej zmianę;</w:t>
      </w:r>
    </w:p>
    <w:p w:rsidR="008D363F" w:rsidRPr="00765043"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color w:val="000000" w:themeColor="text1"/>
          <w:sz w:val="18"/>
          <w:szCs w:val="18"/>
        </w:rPr>
        <w:t>za nieprzedłożenie potwierdzonej za zgodność</w:t>
      </w:r>
      <w:r w:rsidRPr="00DD2D09">
        <w:rPr>
          <w:rFonts w:ascii="Arial" w:hAnsi="Arial" w:cs="Arial"/>
          <w:sz w:val="18"/>
          <w:szCs w:val="18"/>
        </w:rPr>
        <w:t xml:space="preserve"> z oryginałem kopii zawartej umowy o podwykonawstwo lub jej zmiany w wysokości 500,00 złotych za każdą nie przedłożoną kopię umowy lub jej zmiany,</w:t>
      </w:r>
    </w:p>
    <w:p w:rsidR="008D363F" w:rsidRPr="00765043" w:rsidRDefault="00DD2D09" w:rsidP="007C5034">
      <w:pPr>
        <w:numPr>
          <w:ilvl w:val="0"/>
          <w:numId w:val="31"/>
        </w:numPr>
        <w:spacing w:after="0" w:line="240" w:lineRule="auto"/>
        <w:ind w:right="96"/>
        <w:jc w:val="both"/>
        <w:rPr>
          <w:rFonts w:ascii="Arial" w:hAnsi="Arial" w:cs="Arial"/>
          <w:sz w:val="18"/>
          <w:szCs w:val="18"/>
        </w:rPr>
      </w:pPr>
      <w:r w:rsidRPr="00DD2D09">
        <w:rPr>
          <w:rFonts w:ascii="Arial" w:hAnsi="Arial" w:cs="Arial"/>
          <w:sz w:val="18"/>
          <w:szCs w:val="18"/>
        </w:rPr>
        <w:t xml:space="preserve">za brak wymaganej przez Zamawiającego zmiany umowy o podwykonawstwo, w szczególności </w:t>
      </w:r>
      <w:r w:rsidRPr="00DD2D09">
        <w:rPr>
          <w:rFonts w:ascii="Arial" w:hAnsi="Arial" w:cs="Arial"/>
          <w:sz w:val="18"/>
          <w:szCs w:val="18"/>
        </w:rPr>
        <w:br/>
        <w:t>w zakresie terminu zapłaty, w wysokości 500,00 złotych;</w:t>
      </w:r>
    </w:p>
    <w:p w:rsidR="008D363F" w:rsidRPr="00765043" w:rsidRDefault="00DD2D09" w:rsidP="007C5034">
      <w:pPr>
        <w:numPr>
          <w:ilvl w:val="0"/>
          <w:numId w:val="30"/>
        </w:numPr>
        <w:spacing w:after="0" w:line="240" w:lineRule="auto"/>
        <w:ind w:right="96"/>
        <w:jc w:val="both"/>
        <w:rPr>
          <w:rFonts w:ascii="Arial" w:hAnsi="Arial" w:cs="Arial"/>
          <w:sz w:val="18"/>
          <w:szCs w:val="18"/>
        </w:rPr>
      </w:pPr>
      <w:r w:rsidRPr="00DD2D09">
        <w:rPr>
          <w:rFonts w:ascii="Arial" w:hAnsi="Arial" w:cs="Arial"/>
          <w:sz w:val="18"/>
          <w:szCs w:val="18"/>
        </w:rPr>
        <w:t xml:space="preserve">Należność z tytułu kar umownych zostanie przez Zamawiającego potrącona z wymagalnego wynagrodzenia Wykonawcy na podstawie faktury. Wykonawca wyraża zgodę na potrącenia kar umownych określonych w umowie z należnego wynagrodzenia lub zabezpieczenia. Jeżeli kwota dokonanych potrąceń nie pokryje należnych kar umownych, Zamawiający wezwie Wykonawcę do wpłacenia brakującej kwoty na konto Zamawiającego. </w:t>
      </w:r>
    </w:p>
    <w:p w:rsidR="008D363F" w:rsidRPr="00765043" w:rsidRDefault="00DD2D09" w:rsidP="007C5034">
      <w:pPr>
        <w:numPr>
          <w:ilvl w:val="0"/>
          <w:numId w:val="30"/>
        </w:numPr>
        <w:spacing w:after="0" w:line="240" w:lineRule="auto"/>
        <w:ind w:right="96"/>
        <w:jc w:val="both"/>
        <w:rPr>
          <w:rFonts w:ascii="Arial" w:hAnsi="Arial" w:cs="Arial"/>
          <w:sz w:val="18"/>
          <w:szCs w:val="18"/>
        </w:rPr>
      </w:pPr>
      <w:r w:rsidRPr="00DD2D09">
        <w:rPr>
          <w:rFonts w:ascii="Arial" w:hAnsi="Arial" w:cs="Arial"/>
          <w:sz w:val="18"/>
          <w:szCs w:val="18"/>
        </w:rPr>
        <w:t>Zamawiający zastrzega sobie prawo do dochodzenia odszkodowania przewyższającego wysokość zastrzeżonych kar umownych, do wysokości poniesionej szkody.</w:t>
      </w:r>
    </w:p>
    <w:p w:rsidR="00DD2D09" w:rsidRPr="00DD2D09" w:rsidRDefault="00DD2D09" w:rsidP="00DD2D09">
      <w:pPr>
        <w:numPr>
          <w:ilvl w:val="0"/>
          <w:numId w:val="30"/>
        </w:numPr>
        <w:spacing w:after="0" w:line="240" w:lineRule="auto"/>
        <w:ind w:right="96"/>
        <w:jc w:val="both"/>
        <w:rPr>
          <w:rFonts w:ascii="Arial" w:hAnsi="Arial" w:cs="Arial"/>
          <w:sz w:val="18"/>
          <w:szCs w:val="18"/>
        </w:rPr>
      </w:pPr>
      <w:r w:rsidRPr="00DD2D09">
        <w:rPr>
          <w:rFonts w:ascii="Arial" w:hAnsi="Arial" w:cs="Arial"/>
          <w:sz w:val="18"/>
          <w:szCs w:val="18"/>
        </w:rPr>
        <w:t>Zamawiający zapłaci Wykonawcy karę umowną w przypadku odstąpienia od umowy przez Zamawiającego z przyczyn dotyczących Zamawiającego - w wysokości 20% wynagrodzenia brutto określonego w § 5 ust. 1 umowy, za wyjątkiem zaistnienia okoliczności, w której realizacja przedmiotu umowy nie leży w interesie publicznym oraz w przypadku nieotrzymania dofinansowania z Projektu wskazanego we wstępie umowy.</w:t>
      </w:r>
    </w:p>
    <w:p w:rsidR="00DD2D09" w:rsidRPr="00DD2D09" w:rsidRDefault="00DD2D09" w:rsidP="00DD2D09">
      <w:pPr>
        <w:numPr>
          <w:ilvl w:val="0"/>
          <w:numId w:val="30"/>
        </w:numPr>
        <w:spacing w:after="0" w:line="240" w:lineRule="auto"/>
        <w:ind w:right="96"/>
        <w:jc w:val="both"/>
        <w:rPr>
          <w:rFonts w:ascii="Arial" w:hAnsi="Arial" w:cs="Arial"/>
          <w:sz w:val="18"/>
          <w:szCs w:val="18"/>
        </w:rPr>
      </w:pPr>
      <w:r w:rsidRPr="00DD2D09">
        <w:rPr>
          <w:rFonts w:ascii="Arial" w:hAnsi="Arial" w:cs="Arial"/>
          <w:sz w:val="18"/>
          <w:szCs w:val="18"/>
        </w:rPr>
        <w:t>Zamawiający w przypadku zwłoki w opłaceniu faktur/rachunków zapłaci Wykonawcy odsetki ustawowe.</w:t>
      </w:r>
    </w:p>
    <w:p w:rsidR="00DD2D09" w:rsidRPr="00DD2D09" w:rsidRDefault="00DD2D09" w:rsidP="00DD2D09">
      <w:pPr>
        <w:tabs>
          <w:tab w:val="left" w:pos="360"/>
        </w:tabs>
        <w:suppressAutoHyphens/>
        <w:spacing w:after="0" w:line="240" w:lineRule="auto"/>
        <w:jc w:val="both"/>
        <w:rPr>
          <w:rFonts w:ascii="Arial" w:hAnsi="Arial" w:cs="Arial"/>
          <w:sz w:val="18"/>
          <w:szCs w:val="18"/>
        </w:rPr>
      </w:pPr>
    </w:p>
    <w:p w:rsidR="00775694" w:rsidRPr="00765043" w:rsidRDefault="00DD2D09">
      <w:pPr>
        <w:spacing w:after="0" w:line="240" w:lineRule="auto"/>
        <w:contextualSpacing/>
        <w:jc w:val="center"/>
        <w:rPr>
          <w:rFonts w:ascii="Arial" w:hAnsi="Arial" w:cs="Arial"/>
          <w:b/>
          <w:sz w:val="18"/>
          <w:szCs w:val="18"/>
        </w:rPr>
      </w:pPr>
      <w:r w:rsidRPr="00DD2D09">
        <w:rPr>
          <w:rFonts w:ascii="Arial" w:hAnsi="Arial" w:cs="Arial"/>
          <w:b/>
          <w:sz w:val="18"/>
          <w:szCs w:val="18"/>
        </w:rPr>
        <w:t xml:space="preserve">§ 7 </w:t>
      </w:r>
    </w:p>
    <w:p w:rsidR="00775694" w:rsidRPr="00765043" w:rsidRDefault="00DD2D09" w:rsidP="00C82945">
      <w:pPr>
        <w:spacing w:after="0"/>
        <w:ind w:left="284"/>
        <w:jc w:val="center"/>
        <w:rPr>
          <w:rFonts w:ascii="Arial" w:hAnsi="Arial" w:cs="Arial"/>
          <w:b/>
          <w:sz w:val="18"/>
          <w:szCs w:val="18"/>
        </w:rPr>
      </w:pPr>
      <w:r w:rsidRPr="00DD2D09">
        <w:rPr>
          <w:rFonts w:ascii="Arial" w:hAnsi="Arial" w:cs="Arial"/>
          <w:b/>
          <w:sz w:val="18"/>
          <w:szCs w:val="18"/>
        </w:rPr>
        <w:t>Gwarancja jakości</w:t>
      </w:r>
    </w:p>
    <w:p w:rsidR="00DA446E" w:rsidRPr="00064C8A" w:rsidRDefault="00DD2D09" w:rsidP="00DA446E">
      <w:pPr>
        <w:numPr>
          <w:ilvl w:val="1"/>
          <w:numId w:val="32"/>
        </w:numPr>
        <w:autoSpaceDE w:val="0"/>
        <w:autoSpaceDN w:val="0"/>
        <w:adjustRightInd w:val="0"/>
        <w:spacing w:after="0" w:line="240" w:lineRule="auto"/>
        <w:ind w:left="284" w:right="96" w:hanging="284"/>
        <w:contextualSpacing/>
        <w:jc w:val="both"/>
        <w:rPr>
          <w:rFonts w:ascii="Arial" w:hAnsi="Arial" w:cs="Arial"/>
          <w:sz w:val="18"/>
          <w:szCs w:val="18"/>
          <w:u w:val="single"/>
        </w:rPr>
      </w:pPr>
      <w:r w:rsidRPr="00064C8A">
        <w:rPr>
          <w:rFonts w:ascii="Arial" w:hAnsi="Arial" w:cs="Arial"/>
          <w:sz w:val="18"/>
          <w:szCs w:val="18"/>
        </w:rPr>
        <w:t xml:space="preserve">Wykonawca udziela gwarancji w pełnym zakresie na </w:t>
      </w:r>
      <w:r w:rsidRPr="00064C8A">
        <w:rPr>
          <w:rFonts w:ascii="Arial" w:hAnsi="Arial" w:cs="Arial"/>
          <w:kern w:val="20"/>
          <w:sz w:val="18"/>
          <w:szCs w:val="18"/>
        </w:rPr>
        <w:t>całość zamówienia będącego</w:t>
      </w:r>
      <w:r w:rsidRPr="00064C8A">
        <w:rPr>
          <w:rFonts w:ascii="Arial" w:hAnsi="Arial" w:cs="Arial"/>
          <w:sz w:val="18"/>
          <w:szCs w:val="18"/>
        </w:rPr>
        <w:t xml:space="preserve"> przedmiotem umowy, na okres ……. lat (oraz rękojmi na okres 5 lat) licząc od daty protokolarnego odbioru końcowego całości przedmiotu umowy lub  w wypadku usunięcia wad – od daty protokołu z usunięcia wad. </w:t>
      </w:r>
    </w:p>
    <w:p w:rsidR="00DA446E" w:rsidRPr="00064C8A" w:rsidRDefault="00DD2D09" w:rsidP="00DA446E">
      <w:pPr>
        <w:numPr>
          <w:ilvl w:val="1"/>
          <w:numId w:val="32"/>
        </w:numPr>
        <w:autoSpaceDE w:val="0"/>
        <w:autoSpaceDN w:val="0"/>
        <w:adjustRightInd w:val="0"/>
        <w:spacing w:after="0" w:line="240" w:lineRule="auto"/>
        <w:ind w:left="284" w:right="96" w:hanging="284"/>
        <w:contextualSpacing/>
        <w:jc w:val="both"/>
        <w:rPr>
          <w:rFonts w:ascii="Arial" w:hAnsi="Arial" w:cs="Arial"/>
          <w:sz w:val="18"/>
          <w:szCs w:val="18"/>
        </w:rPr>
      </w:pPr>
      <w:r w:rsidRPr="00064C8A">
        <w:rPr>
          <w:rFonts w:ascii="Arial" w:hAnsi="Arial" w:cs="Arial"/>
          <w:sz w:val="18"/>
          <w:szCs w:val="18"/>
        </w:rPr>
        <w:t>Wykonawca oświadcza, że wszystkie czynności serwisowe w okresie gwarancji i rękojmi zobowiązuje się pełnić bez dodatkowego wynagrodzenia.</w:t>
      </w:r>
    </w:p>
    <w:p w:rsidR="00DA446E" w:rsidRPr="00064C8A" w:rsidRDefault="00DD2D09" w:rsidP="00DA446E">
      <w:pPr>
        <w:numPr>
          <w:ilvl w:val="1"/>
          <w:numId w:val="32"/>
        </w:numPr>
        <w:autoSpaceDE w:val="0"/>
        <w:autoSpaceDN w:val="0"/>
        <w:adjustRightInd w:val="0"/>
        <w:spacing w:after="0" w:line="240" w:lineRule="auto"/>
        <w:ind w:left="284" w:right="96" w:hanging="284"/>
        <w:contextualSpacing/>
        <w:jc w:val="both"/>
        <w:rPr>
          <w:rFonts w:ascii="Arial" w:hAnsi="Arial" w:cs="Arial"/>
          <w:sz w:val="18"/>
          <w:szCs w:val="18"/>
        </w:rPr>
      </w:pPr>
      <w:r w:rsidRPr="00064C8A">
        <w:rPr>
          <w:rFonts w:ascii="Arial" w:hAnsi="Arial" w:cs="Arial"/>
          <w:sz w:val="18"/>
          <w:szCs w:val="18"/>
        </w:rPr>
        <w:t xml:space="preserve">W zakresie gwarancji na wykonane roboty budowlane przeglądy gwarancyjne dokonywane będą nie rzadziej niż raz w roku. </w:t>
      </w:r>
    </w:p>
    <w:p w:rsidR="00DA446E" w:rsidRPr="00064C8A" w:rsidRDefault="00DD2D09" w:rsidP="00C13D79">
      <w:pPr>
        <w:pStyle w:val="Akapitzlist"/>
        <w:widowControl w:val="0"/>
        <w:numPr>
          <w:ilvl w:val="1"/>
          <w:numId w:val="32"/>
        </w:numPr>
        <w:spacing w:after="0" w:line="240" w:lineRule="auto"/>
        <w:ind w:left="284" w:right="96" w:hanging="284"/>
        <w:contextualSpacing w:val="0"/>
        <w:jc w:val="both"/>
        <w:rPr>
          <w:rFonts w:ascii="Arial" w:hAnsi="Arial" w:cs="Arial"/>
          <w:sz w:val="18"/>
          <w:szCs w:val="18"/>
        </w:rPr>
      </w:pPr>
      <w:r w:rsidRPr="00064C8A">
        <w:rPr>
          <w:rFonts w:ascii="Arial" w:hAnsi="Arial" w:cs="Arial"/>
          <w:sz w:val="18"/>
          <w:szCs w:val="18"/>
        </w:rPr>
        <w:t>Zamawiający każdorazowo po stwierdzeniu wady lub awarii powiadomi o tym Wykonawcę. Dopuszcza się również zawiadomienie mailowe, faksem lub telefoniczne. Zamawiający może również wyznaczyć terminy przeglądu gwarancyjnego w każdym czasie, a w tym ostatni przegląd gwarancyjny przed upływem okresu gwarancji.</w:t>
      </w:r>
    </w:p>
    <w:p w:rsidR="00DA446E" w:rsidRPr="00064C8A" w:rsidRDefault="00DD2D09" w:rsidP="00C13D79">
      <w:pPr>
        <w:pStyle w:val="Akapitzlist"/>
        <w:widowControl w:val="0"/>
        <w:numPr>
          <w:ilvl w:val="1"/>
          <w:numId w:val="32"/>
        </w:numPr>
        <w:spacing w:after="0" w:line="240" w:lineRule="auto"/>
        <w:ind w:left="284" w:hanging="284"/>
        <w:contextualSpacing w:val="0"/>
        <w:jc w:val="both"/>
        <w:rPr>
          <w:rFonts w:ascii="Arial" w:hAnsi="Arial" w:cs="Arial"/>
          <w:sz w:val="18"/>
          <w:szCs w:val="18"/>
        </w:rPr>
      </w:pPr>
      <w:r w:rsidRPr="00064C8A">
        <w:rPr>
          <w:rFonts w:ascii="Arial" w:hAnsi="Arial" w:cs="Arial"/>
          <w:sz w:val="18"/>
          <w:szCs w:val="18"/>
        </w:rPr>
        <w:t xml:space="preserve">Termin nieodpłatnego usunięcia wad i awarii w okresie gwarancyjnym może zostać określony przez Zamawiającego w protokole z przeglądu gwarancyjnego. W wypadku, gdy w czynnościach przeglądu mimo zawiadomienia Wykonawca nie uczestniczy – wiążący protokół zostanie podpisany wyłącznie przez Zamawiającego. </w:t>
      </w:r>
    </w:p>
    <w:p w:rsidR="00941CA1" w:rsidRPr="00064C8A" w:rsidRDefault="00DD2D09" w:rsidP="00C13D79">
      <w:pPr>
        <w:pStyle w:val="Akapitzlist"/>
        <w:widowControl w:val="0"/>
        <w:numPr>
          <w:ilvl w:val="1"/>
          <w:numId w:val="32"/>
        </w:numPr>
        <w:spacing w:after="0" w:line="240" w:lineRule="auto"/>
        <w:ind w:left="284" w:hanging="284"/>
        <w:contextualSpacing w:val="0"/>
        <w:jc w:val="both"/>
        <w:rPr>
          <w:rFonts w:ascii="Arial" w:hAnsi="Arial" w:cs="Arial"/>
          <w:sz w:val="18"/>
          <w:szCs w:val="18"/>
        </w:rPr>
      </w:pPr>
      <w:r w:rsidRPr="00064C8A">
        <w:rPr>
          <w:rFonts w:ascii="Arial" w:hAnsi="Arial" w:cs="Arial"/>
          <w:sz w:val="18"/>
          <w:szCs w:val="18"/>
        </w:rPr>
        <w:t xml:space="preserve">Jeżeli Wykonawca po zgłoszeniu nie podejmie działań w czasie 7 dni lub nie usunie wad i awarii w terminie, Zamawiający może dokonać naprawy lub usunąć wady we własnym zakresie lub przy pomocy innych podmiotów, a kosztami może obciążyć Wykonawcę, na co Wykonawca wyraża zgodę. </w:t>
      </w:r>
    </w:p>
    <w:p w:rsidR="0060404F" w:rsidRPr="00591638" w:rsidRDefault="0060404F" w:rsidP="00F21CEB">
      <w:pPr>
        <w:autoSpaceDE w:val="0"/>
        <w:autoSpaceDN w:val="0"/>
        <w:adjustRightInd w:val="0"/>
        <w:spacing w:after="0" w:line="240" w:lineRule="auto"/>
        <w:jc w:val="both"/>
        <w:rPr>
          <w:rFonts w:ascii="Arial" w:hAnsi="Arial" w:cs="Arial"/>
          <w:b/>
          <w:bCs/>
          <w:sz w:val="18"/>
          <w:szCs w:val="18"/>
          <w:highlight w:val="yellow"/>
        </w:rPr>
      </w:pPr>
    </w:p>
    <w:p w:rsidR="00F21CEB" w:rsidRPr="00765043" w:rsidRDefault="00DD2D09" w:rsidP="00F95EF1">
      <w:pPr>
        <w:spacing w:after="0" w:line="240" w:lineRule="auto"/>
        <w:contextualSpacing/>
        <w:jc w:val="center"/>
        <w:rPr>
          <w:rFonts w:ascii="Arial" w:hAnsi="Arial" w:cs="Arial"/>
          <w:b/>
          <w:sz w:val="18"/>
          <w:szCs w:val="18"/>
        </w:rPr>
      </w:pPr>
      <w:r w:rsidRPr="00DD2D09">
        <w:rPr>
          <w:rFonts w:ascii="Arial" w:hAnsi="Arial" w:cs="Arial"/>
          <w:b/>
          <w:sz w:val="18"/>
          <w:szCs w:val="18"/>
        </w:rPr>
        <w:t>§ 8</w:t>
      </w:r>
    </w:p>
    <w:p w:rsidR="004E2B1F" w:rsidRPr="00765043" w:rsidRDefault="00DD2D09" w:rsidP="00F95EF1">
      <w:pPr>
        <w:spacing w:after="0" w:line="240" w:lineRule="auto"/>
        <w:contextualSpacing/>
        <w:jc w:val="center"/>
        <w:rPr>
          <w:rFonts w:ascii="Arial" w:hAnsi="Arial" w:cs="Arial"/>
          <w:b/>
          <w:sz w:val="18"/>
          <w:szCs w:val="18"/>
        </w:rPr>
      </w:pPr>
      <w:r w:rsidRPr="00DD2D09">
        <w:rPr>
          <w:rFonts w:ascii="Arial" w:hAnsi="Arial" w:cs="Arial"/>
          <w:b/>
          <w:sz w:val="18"/>
          <w:szCs w:val="18"/>
        </w:rPr>
        <w:t>Osoby upoważnione do realizacji umowy</w:t>
      </w:r>
    </w:p>
    <w:p w:rsidR="00D536A2" w:rsidRPr="00765043" w:rsidRDefault="00DD2D09" w:rsidP="00A41FEA">
      <w:pPr>
        <w:widowControl w:val="0"/>
        <w:tabs>
          <w:tab w:val="center" w:pos="284"/>
          <w:tab w:val="left" w:pos="5475"/>
        </w:tabs>
        <w:autoSpaceDE w:val="0"/>
        <w:autoSpaceDN w:val="0"/>
        <w:adjustRightInd w:val="0"/>
        <w:spacing w:after="0" w:line="240" w:lineRule="auto"/>
        <w:ind w:left="284"/>
        <w:contextualSpacing/>
        <w:jc w:val="both"/>
        <w:rPr>
          <w:rFonts w:ascii="Arial" w:hAnsi="Arial" w:cs="Arial"/>
          <w:sz w:val="18"/>
          <w:szCs w:val="18"/>
        </w:rPr>
      </w:pPr>
      <w:r w:rsidRPr="00DD2D09">
        <w:rPr>
          <w:rFonts w:ascii="Arial" w:hAnsi="Arial" w:cs="Arial"/>
          <w:sz w:val="18"/>
          <w:szCs w:val="18"/>
        </w:rPr>
        <w:t xml:space="preserve">Osobami upoważnionymi do realizacji umowy: </w:t>
      </w:r>
    </w:p>
    <w:p w:rsidR="00D22C27" w:rsidRPr="00765043" w:rsidRDefault="00DD2D09" w:rsidP="007C5034">
      <w:pPr>
        <w:pStyle w:val="Akapitzlist"/>
        <w:widowControl w:val="0"/>
        <w:numPr>
          <w:ilvl w:val="0"/>
          <w:numId w:val="9"/>
        </w:numPr>
        <w:tabs>
          <w:tab w:val="center" w:pos="284"/>
          <w:tab w:val="left" w:pos="5475"/>
        </w:tabs>
        <w:autoSpaceDE w:val="0"/>
        <w:autoSpaceDN w:val="0"/>
        <w:adjustRightInd w:val="0"/>
        <w:spacing w:after="0" w:line="240" w:lineRule="auto"/>
        <w:jc w:val="both"/>
        <w:rPr>
          <w:rFonts w:ascii="Arial" w:hAnsi="Arial" w:cs="Arial"/>
          <w:color w:val="000000" w:themeColor="text1"/>
          <w:sz w:val="18"/>
          <w:szCs w:val="18"/>
        </w:rPr>
      </w:pPr>
      <w:r w:rsidRPr="00DD2D09">
        <w:rPr>
          <w:rFonts w:ascii="Arial" w:hAnsi="Arial" w:cs="Arial"/>
          <w:sz w:val="18"/>
          <w:szCs w:val="18"/>
        </w:rPr>
        <w:t xml:space="preserve">ze strony Zamawiającego jest …………………., tel. ………………., e-mail: </w:t>
      </w:r>
      <w:hyperlink r:id="rId8" w:history="1">
        <w:r w:rsidRPr="00DD2D09">
          <w:rPr>
            <w:rStyle w:val="Hipercze"/>
            <w:rFonts w:ascii="Arial" w:hAnsi="Arial" w:cs="Arial"/>
            <w:color w:val="000000" w:themeColor="text1"/>
            <w:sz w:val="18"/>
            <w:szCs w:val="18"/>
            <w:u w:val="none"/>
          </w:rPr>
          <w:t>……………………….</w:t>
        </w:r>
      </w:hyperlink>
      <w:r w:rsidRPr="00DD2D09">
        <w:rPr>
          <w:rFonts w:ascii="Arial" w:hAnsi="Arial" w:cs="Arial"/>
          <w:color w:val="000000" w:themeColor="text1"/>
          <w:sz w:val="18"/>
          <w:szCs w:val="18"/>
        </w:rPr>
        <w:t xml:space="preserve">, </w:t>
      </w:r>
    </w:p>
    <w:p w:rsidR="00F95EF1" w:rsidRPr="00765043" w:rsidRDefault="00DD2D09" w:rsidP="0068287D">
      <w:pPr>
        <w:widowControl w:val="0"/>
        <w:tabs>
          <w:tab w:val="center" w:pos="284"/>
          <w:tab w:val="left" w:pos="5475"/>
        </w:tabs>
        <w:autoSpaceDE w:val="0"/>
        <w:autoSpaceDN w:val="0"/>
        <w:adjustRightInd w:val="0"/>
        <w:spacing w:after="0" w:line="240" w:lineRule="auto"/>
        <w:ind w:left="284"/>
        <w:contextualSpacing/>
        <w:jc w:val="both"/>
        <w:rPr>
          <w:rFonts w:ascii="Arial" w:hAnsi="Arial" w:cs="Arial"/>
          <w:sz w:val="18"/>
          <w:szCs w:val="18"/>
        </w:rPr>
      </w:pPr>
      <w:r w:rsidRPr="00DD2D09">
        <w:rPr>
          <w:rFonts w:ascii="Arial" w:hAnsi="Arial" w:cs="Arial"/>
          <w:color w:val="000000" w:themeColor="text1"/>
          <w:sz w:val="18"/>
          <w:szCs w:val="18"/>
        </w:rPr>
        <w:t>oraz ….., tel. …., e-mail….</w:t>
      </w:r>
    </w:p>
    <w:p w:rsidR="00665CC9" w:rsidRPr="00765043" w:rsidRDefault="00DD2D09" w:rsidP="007C5034">
      <w:pPr>
        <w:pStyle w:val="Akapitzlist"/>
        <w:numPr>
          <w:ilvl w:val="0"/>
          <w:numId w:val="9"/>
        </w:numPr>
        <w:tabs>
          <w:tab w:val="center" w:pos="284"/>
          <w:tab w:val="left" w:pos="5475"/>
        </w:tabs>
        <w:spacing w:after="0"/>
        <w:jc w:val="both"/>
        <w:rPr>
          <w:rFonts w:ascii="Arial" w:hAnsi="Arial" w:cs="Arial"/>
          <w:sz w:val="18"/>
          <w:szCs w:val="18"/>
        </w:rPr>
      </w:pPr>
      <w:r w:rsidRPr="00DD2D09">
        <w:rPr>
          <w:rFonts w:ascii="Arial" w:hAnsi="Arial" w:cs="Arial"/>
          <w:sz w:val="18"/>
          <w:szCs w:val="18"/>
        </w:rPr>
        <w:t>ze strony Wykonawcy jest ………………… tel. …………… e-mail: …………….……………</w:t>
      </w:r>
    </w:p>
    <w:p w:rsidR="0068287D" w:rsidRPr="00765043" w:rsidRDefault="0068287D" w:rsidP="00A41FEA">
      <w:pPr>
        <w:tabs>
          <w:tab w:val="left" w:pos="360"/>
        </w:tabs>
        <w:suppressAutoHyphens/>
        <w:spacing w:after="0" w:line="240" w:lineRule="auto"/>
        <w:jc w:val="both"/>
        <w:rPr>
          <w:rFonts w:ascii="Arial" w:hAnsi="Arial" w:cs="Arial"/>
          <w:sz w:val="18"/>
          <w:szCs w:val="18"/>
        </w:rPr>
      </w:pPr>
    </w:p>
    <w:p w:rsidR="002A46D1" w:rsidRPr="00765043" w:rsidRDefault="00DD2D09" w:rsidP="002A46D1">
      <w:pPr>
        <w:spacing w:after="0" w:line="240" w:lineRule="auto"/>
        <w:contextualSpacing/>
        <w:jc w:val="center"/>
        <w:rPr>
          <w:rFonts w:ascii="Arial" w:hAnsi="Arial" w:cs="Arial"/>
          <w:b/>
          <w:sz w:val="18"/>
          <w:szCs w:val="18"/>
        </w:rPr>
      </w:pPr>
      <w:r w:rsidRPr="00DD2D09">
        <w:rPr>
          <w:rFonts w:ascii="Arial" w:hAnsi="Arial" w:cs="Arial"/>
          <w:b/>
          <w:sz w:val="18"/>
          <w:szCs w:val="18"/>
        </w:rPr>
        <w:t>§ 9</w:t>
      </w:r>
    </w:p>
    <w:p w:rsidR="004E2B1F" w:rsidRPr="00765043" w:rsidRDefault="00DD2D09" w:rsidP="002A46D1">
      <w:pPr>
        <w:spacing w:after="0" w:line="240" w:lineRule="auto"/>
        <w:contextualSpacing/>
        <w:jc w:val="center"/>
        <w:rPr>
          <w:rFonts w:ascii="Arial" w:hAnsi="Arial" w:cs="Arial"/>
          <w:b/>
          <w:sz w:val="18"/>
          <w:szCs w:val="18"/>
        </w:rPr>
      </w:pPr>
      <w:r w:rsidRPr="00DD2D09">
        <w:rPr>
          <w:rFonts w:ascii="Arial" w:hAnsi="Arial" w:cs="Arial"/>
          <w:b/>
          <w:sz w:val="18"/>
          <w:szCs w:val="18"/>
        </w:rPr>
        <w:t>Zmiany umowy</w:t>
      </w:r>
    </w:p>
    <w:p w:rsidR="0063487A" w:rsidRPr="00765043" w:rsidRDefault="00DD2D09" w:rsidP="007C5034">
      <w:pPr>
        <w:pStyle w:val="Tekstpodstawowy"/>
        <w:numPr>
          <w:ilvl w:val="0"/>
          <w:numId w:val="2"/>
        </w:numPr>
        <w:suppressAutoHyphens/>
        <w:overflowPunct w:val="0"/>
        <w:autoSpaceDE w:val="0"/>
        <w:spacing w:after="0"/>
        <w:jc w:val="both"/>
        <w:rPr>
          <w:rFonts w:ascii="Arial" w:hAnsi="Arial" w:cs="Arial"/>
          <w:sz w:val="18"/>
          <w:szCs w:val="18"/>
        </w:rPr>
      </w:pPr>
      <w:r w:rsidRPr="00DD2D09">
        <w:rPr>
          <w:rFonts w:ascii="Arial" w:hAnsi="Arial" w:cs="Arial"/>
          <w:color w:val="000000" w:themeColor="text1"/>
          <w:sz w:val="18"/>
          <w:szCs w:val="18"/>
          <w:lang w:eastAsia="ar-SA"/>
        </w:rPr>
        <w:t>Nie jest możliwe dokonywanie istotnych zmian postanowień zawartej umowy w stosunku do treści oferty, na podstawie której dokonano wyboru Wykonawcy, chyba że wystąpiły przypadki opisane w rozdziale 3 Wytycznych</w:t>
      </w:r>
      <w:r w:rsidRPr="00DD2D09">
        <w:rPr>
          <w:rFonts w:ascii="Arial" w:hAnsi="Arial" w:cs="Arial"/>
          <w:sz w:val="18"/>
          <w:szCs w:val="18"/>
        </w:rPr>
        <w:t xml:space="preserve"> oraz niniejszym paragrafem. </w:t>
      </w:r>
    </w:p>
    <w:p w:rsidR="00A41FEA" w:rsidRPr="00765043" w:rsidRDefault="00DD2D09" w:rsidP="007C5034">
      <w:pPr>
        <w:pStyle w:val="Tekstpodstawowy"/>
        <w:numPr>
          <w:ilvl w:val="0"/>
          <w:numId w:val="2"/>
        </w:numPr>
        <w:suppressAutoHyphens/>
        <w:overflowPunct w:val="0"/>
        <w:autoSpaceDE w:val="0"/>
        <w:spacing w:after="0"/>
        <w:jc w:val="both"/>
        <w:rPr>
          <w:rFonts w:ascii="Arial" w:hAnsi="Arial" w:cs="Arial"/>
          <w:sz w:val="18"/>
          <w:szCs w:val="18"/>
        </w:rPr>
      </w:pPr>
      <w:r w:rsidRPr="00DD2D09">
        <w:rPr>
          <w:rFonts w:ascii="Arial" w:hAnsi="Arial" w:cs="Arial"/>
          <w:sz w:val="18"/>
          <w:szCs w:val="18"/>
        </w:rPr>
        <w:t>Zamawiający dopuszcza wprowadzenie zmian do niniejszej umowy w stosunku do treści Oferty, na podstawie której dokonano wyboru Wykonawcy dotyczących:</w:t>
      </w:r>
    </w:p>
    <w:p w:rsidR="00A41FEA" w:rsidRPr="00765043" w:rsidRDefault="00DD2D09" w:rsidP="007C5034">
      <w:pPr>
        <w:numPr>
          <w:ilvl w:val="1"/>
          <w:numId w:val="16"/>
        </w:numPr>
        <w:tabs>
          <w:tab w:val="num" w:pos="709"/>
        </w:tabs>
        <w:spacing w:after="0" w:line="240" w:lineRule="auto"/>
        <w:ind w:left="709" w:hanging="283"/>
        <w:jc w:val="both"/>
        <w:rPr>
          <w:rFonts w:ascii="Arial" w:hAnsi="Arial" w:cs="Arial"/>
          <w:sz w:val="18"/>
          <w:szCs w:val="18"/>
        </w:rPr>
      </w:pPr>
      <w:r w:rsidRPr="00DD2D09">
        <w:rPr>
          <w:rFonts w:ascii="Arial" w:hAnsi="Arial" w:cs="Arial"/>
          <w:sz w:val="18"/>
          <w:szCs w:val="18"/>
        </w:rPr>
        <w:t>wynagrodzenia,</w:t>
      </w:r>
    </w:p>
    <w:p w:rsidR="00A41FEA" w:rsidRPr="00765043" w:rsidRDefault="00DD2D09" w:rsidP="007C5034">
      <w:pPr>
        <w:numPr>
          <w:ilvl w:val="1"/>
          <w:numId w:val="16"/>
        </w:numPr>
        <w:tabs>
          <w:tab w:val="num" w:pos="180"/>
          <w:tab w:val="num" w:pos="709"/>
        </w:tabs>
        <w:spacing w:after="0" w:line="240" w:lineRule="auto"/>
        <w:ind w:left="709" w:hanging="283"/>
        <w:jc w:val="both"/>
        <w:rPr>
          <w:rFonts w:ascii="Arial" w:hAnsi="Arial" w:cs="Arial"/>
          <w:sz w:val="18"/>
          <w:szCs w:val="18"/>
        </w:rPr>
      </w:pPr>
      <w:r w:rsidRPr="00DD2D09">
        <w:rPr>
          <w:rFonts w:ascii="Arial" w:hAnsi="Arial" w:cs="Arial"/>
          <w:sz w:val="18"/>
          <w:szCs w:val="18"/>
        </w:rPr>
        <w:t xml:space="preserve">terminu wykonania zamówienia,  </w:t>
      </w:r>
    </w:p>
    <w:p w:rsidR="00A41FEA" w:rsidRPr="00064C8A" w:rsidRDefault="00DD2D09" w:rsidP="00064C8A">
      <w:pPr>
        <w:pStyle w:val="Akapitzlist"/>
        <w:numPr>
          <w:ilvl w:val="0"/>
          <w:numId w:val="2"/>
        </w:numPr>
        <w:tabs>
          <w:tab w:val="num" w:pos="426"/>
        </w:tabs>
        <w:spacing w:after="0"/>
        <w:rPr>
          <w:rFonts w:ascii="Arial" w:hAnsi="Arial" w:cs="Arial"/>
          <w:sz w:val="18"/>
          <w:szCs w:val="18"/>
        </w:rPr>
      </w:pPr>
      <w:r w:rsidRPr="00064C8A">
        <w:rPr>
          <w:rFonts w:ascii="Arial" w:hAnsi="Arial" w:cs="Arial"/>
          <w:sz w:val="18"/>
          <w:szCs w:val="18"/>
        </w:rPr>
        <w:t>Zmiany, o których mowa w ust. 2 mogą być dokonane w następujących przypadkach:</w:t>
      </w:r>
    </w:p>
    <w:p w:rsidR="00A41FEA" w:rsidRPr="00765043" w:rsidRDefault="00DD2D09" w:rsidP="00064C8A">
      <w:pPr>
        <w:numPr>
          <w:ilvl w:val="0"/>
          <w:numId w:val="17"/>
        </w:numPr>
        <w:spacing w:after="0" w:line="240" w:lineRule="auto"/>
        <w:ind w:left="709" w:hanging="283"/>
        <w:jc w:val="both"/>
        <w:rPr>
          <w:rFonts w:ascii="Arial" w:hAnsi="Arial" w:cs="Arial"/>
          <w:sz w:val="18"/>
          <w:szCs w:val="18"/>
        </w:rPr>
      </w:pPr>
      <w:r w:rsidRPr="00DD2D09">
        <w:rPr>
          <w:rFonts w:ascii="Arial" w:hAnsi="Arial" w:cs="Arial"/>
          <w:sz w:val="18"/>
          <w:szCs w:val="18"/>
        </w:rPr>
        <w:lastRenderedPageBreak/>
        <w:t>konieczność zmiany terminu wykonania zamówienia z powodu:</w:t>
      </w:r>
    </w:p>
    <w:p w:rsidR="00A41FEA" w:rsidRPr="00F8442E" w:rsidRDefault="00DD2D09" w:rsidP="007C5034">
      <w:pPr>
        <w:numPr>
          <w:ilvl w:val="0"/>
          <w:numId w:val="18"/>
        </w:numPr>
        <w:spacing w:after="0" w:line="240" w:lineRule="auto"/>
        <w:ind w:left="993" w:hanging="284"/>
        <w:jc w:val="both"/>
        <w:rPr>
          <w:rFonts w:ascii="Arial" w:hAnsi="Arial" w:cs="Arial"/>
          <w:sz w:val="18"/>
          <w:szCs w:val="18"/>
        </w:rPr>
      </w:pPr>
      <w:r w:rsidRPr="00DD2D09">
        <w:rPr>
          <w:rFonts w:ascii="Arial" w:hAnsi="Arial" w:cs="Arial"/>
          <w:sz w:val="18"/>
          <w:szCs w:val="18"/>
        </w:rPr>
        <w:t xml:space="preserve">działania siły wyższej, tj. nadzwyczajnego zdarzenia lub okoliczności, których nie można było przewidzieć ani im </w:t>
      </w:r>
      <w:r w:rsidRPr="00F8442E">
        <w:rPr>
          <w:rFonts w:ascii="Arial" w:hAnsi="Arial" w:cs="Arial"/>
          <w:sz w:val="18"/>
          <w:szCs w:val="18"/>
        </w:rPr>
        <w:t>zapobiec;</w:t>
      </w:r>
    </w:p>
    <w:p w:rsidR="00A41FEA" w:rsidRPr="00F8442E" w:rsidRDefault="00DD2D09" w:rsidP="007C5034">
      <w:pPr>
        <w:numPr>
          <w:ilvl w:val="0"/>
          <w:numId w:val="18"/>
        </w:numPr>
        <w:spacing w:after="0" w:line="240" w:lineRule="auto"/>
        <w:ind w:left="993" w:hanging="284"/>
        <w:jc w:val="both"/>
        <w:rPr>
          <w:rFonts w:ascii="Arial" w:hAnsi="Arial" w:cs="Arial"/>
          <w:sz w:val="18"/>
          <w:szCs w:val="18"/>
        </w:rPr>
      </w:pPr>
      <w:r w:rsidRPr="00F8442E">
        <w:rPr>
          <w:rFonts w:ascii="Arial" w:hAnsi="Arial" w:cs="Arial"/>
          <w:color w:val="000000"/>
          <w:sz w:val="18"/>
          <w:szCs w:val="18"/>
        </w:rPr>
        <w:t>z</w:t>
      </w:r>
      <w:r w:rsidRPr="00F8442E">
        <w:rPr>
          <w:rFonts w:ascii="Arial" w:hAnsi="Arial" w:cs="Arial"/>
          <w:bCs/>
          <w:sz w:val="18"/>
          <w:szCs w:val="18"/>
        </w:rPr>
        <w:t>aistnienia okoliczności nie leżących po stronie Wykonawcy, gdy wykonywanie zamówienia nie było możliwe lub Wykonawca miał w istotny sposób utrudnione możliwości w spełnianiu świadczenia (Wykonawca może zwrócić się do Zamawiającego z uzasadnionym wnioskiem o przedłużenie terminu wykonania zamówienia);</w:t>
      </w:r>
    </w:p>
    <w:p w:rsidR="00842ADD" w:rsidRPr="00F8442E" w:rsidRDefault="00842ADD" w:rsidP="007C5034">
      <w:pPr>
        <w:numPr>
          <w:ilvl w:val="0"/>
          <w:numId w:val="18"/>
        </w:numPr>
        <w:spacing w:after="0" w:line="240" w:lineRule="auto"/>
        <w:ind w:left="993" w:hanging="284"/>
        <w:jc w:val="both"/>
        <w:rPr>
          <w:rFonts w:ascii="Arial" w:hAnsi="Arial" w:cs="Arial"/>
          <w:sz w:val="18"/>
          <w:szCs w:val="18"/>
        </w:rPr>
      </w:pPr>
      <w:r w:rsidRPr="00F8442E">
        <w:rPr>
          <w:rFonts w:ascii="Arial" w:hAnsi="Arial" w:cs="Arial"/>
          <w:color w:val="000000"/>
          <w:sz w:val="18"/>
          <w:szCs w:val="18"/>
        </w:rPr>
        <w:t>wystąpienia szczególnie trudnych warunków w terenie;</w:t>
      </w:r>
    </w:p>
    <w:p w:rsidR="00A41FEA" w:rsidRPr="00765043" w:rsidRDefault="00DD2D09" w:rsidP="007C5034">
      <w:pPr>
        <w:numPr>
          <w:ilvl w:val="0"/>
          <w:numId w:val="18"/>
        </w:numPr>
        <w:spacing w:after="0" w:line="240" w:lineRule="auto"/>
        <w:ind w:left="993" w:hanging="284"/>
        <w:jc w:val="both"/>
        <w:rPr>
          <w:rFonts w:ascii="Arial" w:hAnsi="Arial" w:cs="Arial"/>
          <w:sz w:val="18"/>
          <w:szCs w:val="18"/>
        </w:rPr>
      </w:pPr>
      <w:r w:rsidRPr="00DD2D09">
        <w:rPr>
          <w:rFonts w:ascii="Arial" w:hAnsi="Arial" w:cs="Arial"/>
          <w:sz w:val="18"/>
          <w:szCs w:val="18"/>
        </w:rPr>
        <w:t xml:space="preserve">z przyczyn zależnych od Zamawiającego; </w:t>
      </w:r>
    </w:p>
    <w:p w:rsidR="00A41FEA" w:rsidRPr="00765043" w:rsidRDefault="00DD2D09" w:rsidP="007C5034">
      <w:pPr>
        <w:numPr>
          <w:ilvl w:val="0"/>
          <w:numId w:val="18"/>
        </w:numPr>
        <w:spacing w:after="0" w:line="240" w:lineRule="auto"/>
        <w:ind w:left="993" w:hanging="284"/>
        <w:jc w:val="both"/>
        <w:rPr>
          <w:rFonts w:ascii="Arial" w:hAnsi="Arial" w:cs="Arial"/>
          <w:sz w:val="18"/>
          <w:szCs w:val="18"/>
        </w:rPr>
      </w:pPr>
      <w:r w:rsidRPr="00DD2D09">
        <w:rPr>
          <w:rFonts w:ascii="Arial" w:hAnsi="Arial" w:cs="Arial"/>
          <w:sz w:val="18"/>
          <w:szCs w:val="18"/>
        </w:rPr>
        <w:t>jeżeli zmiany są niezbędne dla prawidłowej realizacji przedmiotu zamówienia.</w:t>
      </w:r>
    </w:p>
    <w:p w:rsidR="00A41FEA" w:rsidRPr="00765043" w:rsidRDefault="00DD2D09" w:rsidP="007C5034">
      <w:pPr>
        <w:numPr>
          <w:ilvl w:val="0"/>
          <w:numId w:val="17"/>
        </w:numPr>
        <w:spacing w:after="0" w:line="240" w:lineRule="auto"/>
        <w:ind w:left="567" w:hanging="283"/>
        <w:jc w:val="both"/>
        <w:rPr>
          <w:rFonts w:ascii="Arial" w:hAnsi="Arial" w:cs="Arial"/>
          <w:strike/>
          <w:sz w:val="18"/>
          <w:szCs w:val="18"/>
        </w:rPr>
      </w:pPr>
      <w:r w:rsidRPr="00DD2D09">
        <w:rPr>
          <w:rFonts w:ascii="Arial" w:hAnsi="Arial" w:cs="Arial"/>
          <w:sz w:val="18"/>
          <w:szCs w:val="18"/>
        </w:rPr>
        <w:t xml:space="preserve">gdy zmiany są korzystne dla Zamawiającego, </w:t>
      </w:r>
    </w:p>
    <w:p w:rsidR="00A41FEA" w:rsidRPr="00765043" w:rsidRDefault="00DD2D09" w:rsidP="007C5034">
      <w:pPr>
        <w:numPr>
          <w:ilvl w:val="0"/>
          <w:numId w:val="17"/>
        </w:numPr>
        <w:spacing w:after="0" w:line="240" w:lineRule="auto"/>
        <w:ind w:left="567" w:hanging="283"/>
        <w:jc w:val="both"/>
        <w:rPr>
          <w:rFonts w:ascii="Arial" w:hAnsi="Arial" w:cs="Arial"/>
          <w:sz w:val="18"/>
          <w:szCs w:val="18"/>
        </w:rPr>
      </w:pPr>
      <w:r w:rsidRPr="00DD2D09">
        <w:rPr>
          <w:rFonts w:ascii="Arial" w:hAnsi="Arial" w:cs="Arial"/>
          <w:sz w:val="18"/>
          <w:szCs w:val="18"/>
        </w:rPr>
        <w:t>zmian przepisów prawa (w tym przepisów podatkowych) mających wpływ na warunki realizacji umowy;</w:t>
      </w:r>
    </w:p>
    <w:p w:rsidR="00A41FEA" w:rsidRPr="00765043" w:rsidRDefault="00DD2D09" w:rsidP="007C5034">
      <w:pPr>
        <w:numPr>
          <w:ilvl w:val="0"/>
          <w:numId w:val="17"/>
        </w:numPr>
        <w:spacing w:after="0" w:line="240" w:lineRule="auto"/>
        <w:ind w:left="567" w:hanging="283"/>
        <w:jc w:val="both"/>
        <w:rPr>
          <w:rFonts w:ascii="Arial" w:hAnsi="Arial" w:cs="Arial"/>
          <w:sz w:val="18"/>
          <w:szCs w:val="18"/>
        </w:rPr>
      </w:pPr>
      <w:r w:rsidRPr="00DD2D09">
        <w:rPr>
          <w:rFonts w:ascii="Arial" w:hAnsi="Arial" w:cs="Arial"/>
          <w:sz w:val="18"/>
          <w:szCs w:val="18"/>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rsidR="00A41FEA" w:rsidRPr="00765043" w:rsidRDefault="00DD2D09" w:rsidP="007C5034">
      <w:pPr>
        <w:numPr>
          <w:ilvl w:val="0"/>
          <w:numId w:val="17"/>
        </w:numPr>
        <w:spacing w:after="0" w:line="240" w:lineRule="auto"/>
        <w:ind w:left="567" w:hanging="283"/>
        <w:jc w:val="both"/>
        <w:rPr>
          <w:rFonts w:ascii="Arial" w:hAnsi="Arial" w:cs="Arial"/>
          <w:sz w:val="18"/>
          <w:szCs w:val="18"/>
        </w:rPr>
      </w:pPr>
      <w:r w:rsidRPr="00DD2D09">
        <w:rPr>
          <w:rFonts w:ascii="Arial" w:hAnsi="Arial" w:cs="Arial"/>
          <w:sz w:val="18"/>
          <w:szCs w:val="18"/>
        </w:rPr>
        <w:t>wystąpienia konieczności wprowadzenia zmian spowodowanych zaistnieniem omyłki pisarskiej lub rachunkowej.</w:t>
      </w:r>
    </w:p>
    <w:p w:rsidR="00A41FEA" w:rsidRPr="00765043" w:rsidRDefault="00DD2D09" w:rsidP="007C5034">
      <w:pPr>
        <w:widowControl w:val="0"/>
        <w:numPr>
          <w:ilvl w:val="0"/>
          <w:numId w:val="19"/>
        </w:numPr>
        <w:tabs>
          <w:tab w:val="num" w:pos="284"/>
          <w:tab w:val="left" w:pos="900"/>
          <w:tab w:val="left" w:pos="9212"/>
        </w:tabs>
        <w:suppressAutoHyphens/>
        <w:autoSpaceDE w:val="0"/>
        <w:autoSpaceDN w:val="0"/>
        <w:adjustRightInd w:val="0"/>
        <w:spacing w:after="0" w:line="240" w:lineRule="auto"/>
        <w:ind w:left="284" w:hanging="284"/>
        <w:jc w:val="both"/>
        <w:rPr>
          <w:rFonts w:ascii="Arial" w:hAnsi="Arial" w:cs="Arial"/>
          <w:sz w:val="18"/>
          <w:szCs w:val="18"/>
        </w:rPr>
      </w:pPr>
      <w:r w:rsidRPr="00DD2D09">
        <w:rPr>
          <w:rFonts w:ascii="Arial" w:hAnsi="Arial" w:cs="Arial"/>
          <w:sz w:val="18"/>
          <w:szCs w:val="18"/>
        </w:rPr>
        <w:t xml:space="preserve">Do wprowadzenia jakichkolwiek zmian niezbędne jest wyrażenie zgody przez Strony w formie pisemnego aneksu pod rygorem nieważności. </w:t>
      </w:r>
    </w:p>
    <w:p w:rsidR="00A41FEA" w:rsidRPr="00765043" w:rsidRDefault="00DD2D09" w:rsidP="007C5034">
      <w:pPr>
        <w:widowControl w:val="0"/>
        <w:numPr>
          <w:ilvl w:val="0"/>
          <w:numId w:val="19"/>
        </w:numPr>
        <w:tabs>
          <w:tab w:val="num" w:pos="284"/>
          <w:tab w:val="left" w:pos="900"/>
          <w:tab w:val="left" w:pos="9212"/>
        </w:tabs>
        <w:suppressAutoHyphens/>
        <w:autoSpaceDE w:val="0"/>
        <w:autoSpaceDN w:val="0"/>
        <w:adjustRightInd w:val="0"/>
        <w:spacing w:after="0" w:line="240" w:lineRule="auto"/>
        <w:ind w:left="284" w:hanging="284"/>
        <w:jc w:val="both"/>
        <w:rPr>
          <w:rFonts w:ascii="Arial" w:hAnsi="Arial" w:cs="Arial"/>
          <w:sz w:val="18"/>
          <w:szCs w:val="18"/>
        </w:rPr>
      </w:pPr>
      <w:r w:rsidRPr="00DD2D09">
        <w:rPr>
          <w:rFonts w:ascii="Arial" w:hAnsi="Arial" w:cs="Arial"/>
          <w:sz w:val="18"/>
          <w:szCs w:val="18"/>
        </w:rPr>
        <w:t xml:space="preserve">Zmiany mogą być inicjowane przez Zamawiającego lub Wykonawcę, z tym zastrzeżeniem, że żaden z powyższych zapisów nie obliguje Zamawiającego do wprowadzenia jakiejkolwiek zmiany, a jedynie wprowadza taką możliwość. Strona wnioskująca o zmianę Umowy, przedkłada drugiej stronie pisemne uzasadnienie konieczności wprowadzenia zmian do Umowy. </w:t>
      </w:r>
    </w:p>
    <w:p w:rsidR="00A41FEA" w:rsidRPr="00765043" w:rsidRDefault="00DD2D09" w:rsidP="007C5034">
      <w:pPr>
        <w:widowControl w:val="0"/>
        <w:numPr>
          <w:ilvl w:val="0"/>
          <w:numId w:val="19"/>
        </w:numPr>
        <w:tabs>
          <w:tab w:val="num" w:pos="284"/>
        </w:tabs>
        <w:autoSpaceDE w:val="0"/>
        <w:autoSpaceDN w:val="0"/>
        <w:adjustRightInd w:val="0"/>
        <w:spacing w:after="0" w:line="240" w:lineRule="auto"/>
        <w:ind w:left="284" w:hanging="284"/>
        <w:jc w:val="both"/>
        <w:rPr>
          <w:rFonts w:ascii="Arial" w:hAnsi="Arial" w:cs="Arial"/>
          <w:sz w:val="18"/>
          <w:szCs w:val="18"/>
        </w:rPr>
      </w:pPr>
      <w:r w:rsidRPr="00DD2D09">
        <w:rPr>
          <w:rFonts w:ascii="Arial" w:hAnsi="Arial" w:cs="Arial"/>
          <w:sz w:val="18"/>
          <w:szCs w:val="18"/>
        </w:rPr>
        <w:t>Zmiana musi być uzasadniona prawidłową realizacją przedmiotu umowy.</w:t>
      </w:r>
    </w:p>
    <w:p w:rsidR="002A46D1" w:rsidRPr="00765043" w:rsidRDefault="002A46D1" w:rsidP="000B1E47">
      <w:pPr>
        <w:pStyle w:val="Tekstpodstawowy"/>
        <w:suppressAutoHyphens/>
        <w:overflowPunct w:val="0"/>
        <w:autoSpaceDE w:val="0"/>
        <w:spacing w:after="0"/>
        <w:ind w:left="360"/>
        <w:jc w:val="both"/>
        <w:rPr>
          <w:rFonts w:ascii="Arial" w:hAnsi="Arial" w:cs="Arial"/>
          <w:sz w:val="18"/>
          <w:szCs w:val="18"/>
        </w:rPr>
      </w:pPr>
    </w:p>
    <w:p w:rsidR="00360FC6" w:rsidRPr="00765043" w:rsidRDefault="00DD2D09" w:rsidP="00360FC6">
      <w:pPr>
        <w:spacing w:after="0" w:line="240" w:lineRule="auto"/>
        <w:contextualSpacing/>
        <w:jc w:val="center"/>
        <w:rPr>
          <w:rFonts w:ascii="Arial" w:hAnsi="Arial" w:cs="Arial"/>
          <w:b/>
          <w:sz w:val="18"/>
          <w:szCs w:val="18"/>
        </w:rPr>
      </w:pPr>
      <w:r w:rsidRPr="00DD2D09">
        <w:rPr>
          <w:rFonts w:ascii="Arial" w:hAnsi="Arial" w:cs="Arial"/>
          <w:b/>
          <w:sz w:val="18"/>
          <w:szCs w:val="18"/>
        </w:rPr>
        <w:t>§ 10</w:t>
      </w:r>
    </w:p>
    <w:p w:rsidR="00360FC6" w:rsidRPr="00765043" w:rsidRDefault="00DD2D09" w:rsidP="000B1E47">
      <w:pPr>
        <w:spacing w:after="0" w:line="240" w:lineRule="auto"/>
        <w:contextualSpacing/>
        <w:jc w:val="center"/>
        <w:rPr>
          <w:rFonts w:ascii="Arial" w:hAnsi="Arial" w:cs="Arial"/>
          <w:b/>
          <w:sz w:val="18"/>
          <w:szCs w:val="18"/>
        </w:rPr>
      </w:pPr>
      <w:r w:rsidRPr="00DD2D09">
        <w:rPr>
          <w:rFonts w:ascii="Arial" w:hAnsi="Arial" w:cs="Arial"/>
          <w:b/>
          <w:sz w:val="18"/>
          <w:szCs w:val="18"/>
        </w:rPr>
        <w:t>Odstąpienie od  umowy</w:t>
      </w:r>
    </w:p>
    <w:p w:rsidR="00360FC6" w:rsidRPr="00765043" w:rsidRDefault="00DD2D09" w:rsidP="007C5034">
      <w:pPr>
        <w:pStyle w:val="Akapitzlist"/>
        <w:numPr>
          <w:ilvl w:val="0"/>
          <w:numId w:val="11"/>
        </w:numPr>
        <w:spacing w:after="0" w:line="240" w:lineRule="auto"/>
        <w:ind w:left="426" w:hanging="426"/>
        <w:rPr>
          <w:rFonts w:ascii="Arial" w:hAnsi="Arial" w:cs="Arial"/>
          <w:sz w:val="18"/>
          <w:szCs w:val="18"/>
        </w:rPr>
      </w:pPr>
      <w:r w:rsidRPr="00DD2D09">
        <w:rPr>
          <w:rFonts w:ascii="Arial" w:hAnsi="Arial" w:cs="Arial"/>
          <w:sz w:val="18"/>
          <w:szCs w:val="18"/>
        </w:rPr>
        <w:t xml:space="preserve">Zamawiający może odstąpić od umowy, z </w:t>
      </w:r>
      <w:r w:rsidRPr="00DD2D09">
        <w:rPr>
          <w:rFonts w:ascii="Arial" w:hAnsi="Arial" w:cs="Arial"/>
          <w:color w:val="000000" w:themeColor="text1"/>
          <w:sz w:val="18"/>
          <w:szCs w:val="18"/>
        </w:rPr>
        <w:t>zachowaniem prawa do kary umownej,</w:t>
      </w:r>
      <w:r w:rsidRPr="00DD2D09">
        <w:rPr>
          <w:rFonts w:ascii="Arial" w:hAnsi="Arial" w:cs="Arial"/>
          <w:sz w:val="18"/>
          <w:szCs w:val="18"/>
        </w:rPr>
        <w:t xml:space="preserve"> w sytuacji gdy:</w:t>
      </w:r>
    </w:p>
    <w:p w:rsidR="000A2175"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sz w:val="18"/>
          <w:szCs w:val="18"/>
        </w:rPr>
        <w:t>zwłoka w realizacji przedmiotu umowy będzie trwało dłużej niż 15 dni;</w:t>
      </w:r>
    </w:p>
    <w:p w:rsidR="00EE5A28"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sz w:val="18"/>
          <w:szCs w:val="18"/>
        </w:rPr>
        <w:t>zwłoka w usunięciu wad stwierdzonych przy odbiorze lub ujawnionych w okresie gwarancji i rękojmi będzie trwała dłużej niż 15 dni;</w:t>
      </w:r>
    </w:p>
    <w:p w:rsidR="00360FC6"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sz w:val="18"/>
          <w:szCs w:val="18"/>
        </w:rPr>
        <w:t>Wykonawca, pomimo uprzednich pisemnych zastrzeżeń Zamawiającego, nie wykonuje prac zgodnie z warunkami umownymi lub zaniedbuje zobowiązania umowne;</w:t>
      </w:r>
    </w:p>
    <w:p w:rsidR="00360FC6"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sz w:val="18"/>
          <w:szCs w:val="18"/>
        </w:rPr>
        <w:t xml:space="preserve">suma kar umownych naliczonych przez Zamawiającego z powodów określonych w § 6 przekroczyła kwotę 20% łącznego wynagrodzenia brutto; </w:t>
      </w:r>
    </w:p>
    <w:p w:rsidR="005539B5"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color w:val="000000"/>
          <w:sz w:val="18"/>
          <w:szCs w:val="18"/>
        </w:rPr>
        <w:t>w wyniku wszczętego postępowania egzekucyjnego nastąpi zajęcie majątku Wykonawcy lub jego znacznej części;</w:t>
      </w:r>
    </w:p>
    <w:p w:rsidR="005539B5" w:rsidRPr="00765043" w:rsidRDefault="00DD2D09" w:rsidP="007C5034">
      <w:pPr>
        <w:pStyle w:val="Akapitzlist"/>
        <w:numPr>
          <w:ilvl w:val="0"/>
          <w:numId w:val="10"/>
        </w:numPr>
        <w:tabs>
          <w:tab w:val="clear" w:pos="1080"/>
          <w:tab w:val="left" w:pos="0"/>
          <w:tab w:val="num" w:pos="851"/>
        </w:tabs>
        <w:spacing w:after="0" w:line="240" w:lineRule="auto"/>
        <w:ind w:left="851" w:hanging="425"/>
        <w:jc w:val="both"/>
        <w:rPr>
          <w:rFonts w:ascii="Arial" w:hAnsi="Arial" w:cs="Arial"/>
          <w:sz w:val="18"/>
          <w:szCs w:val="18"/>
        </w:rPr>
      </w:pPr>
      <w:r w:rsidRPr="00DD2D09">
        <w:rPr>
          <w:rFonts w:ascii="Arial" w:hAnsi="Arial" w:cs="Arial"/>
          <w:color w:val="000000"/>
          <w:sz w:val="18"/>
          <w:szCs w:val="18"/>
        </w:rPr>
        <w:t>zostanie złożony wniosek do sądu o ogłoszenie upadłości lub zostanie wszczęta likwidacja firmy Wykonawcy.</w:t>
      </w:r>
    </w:p>
    <w:p w:rsidR="00237BC7" w:rsidRPr="00765043" w:rsidRDefault="00DD2D09" w:rsidP="007C5034">
      <w:pPr>
        <w:pStyle w:val="Akapitzlist"/>
        <w:numPr>
          <w:ilvl w:val="0"/>
          <w:numId w:val="11"/>
        </w:numPr>
        <w:spacing w:after="0" w:line="240" w:lineRule="auto"/>
        <w:ind w:left="426" w:hanging="426"/>
        <w:jc w:val="both"/>
        <w:rPr>
          <w:rFonts w:ascii="Arial" w:hAnsi="Arial" w:cs="Arial"/>
          <w:sz w:val="18"/>
          <w:szCs w:val="18"/>
        </w:rPr>
      </w:pPr>
      <w:r w:rsidRPr="00DD2D09">
        <w:rPr>
          <w:rFonts w:ascii="Arial" w:hAnsi="Arial" w:cs="Arial"/>
          <w:sz w:val="18"/>
          <w:szCs w:val="18"/>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237BC7" w:rsidRPr="00765043" w:rsidRDefault="00DD2D09" w:rsidP="007C5034">
      <w:pPr>
        <w:pStyle w:val="Akapitzlist"/>
        <w:numPr>
          <w:ilvl w:val="0"/>
          <w:numId w:val="11"/>
        </w:numPr>
        <w:spacing w:after="0" w:line="240" w:lineRule="auto"/>
        <w:ind w:left="426" w:hanging="426"/>
        <w:jc w:val="both"/>
        <w:rPr>
          <w:rFonts w:ascii="Arial" w:hAnsi="Arial" w:cs="Arial"/>
          <w:sz w:val="18"/>
          <w:szCs w:val="18"/>
        </w:rPr>
      </w:pPr>
      <w:r w:rsidRPr="00DD2D09">
        <w:rPr>
          <w:rFonts w:ascii="Arial" w:hAnsi="Arial" w:cs="Arial"/>
          <w:sz w:val="18"/>
          <w:szCs w:val="18"/>
        </w:rPr>
        <w:t xml:space="preserve">W wypadkach określonych w ust. 1 i ust. 2 powyżej, Wykonawca może żądać jedynie wynagrodzenia należnego mu z tytułu faktycznie wykonanej części umowy. </w:t>
      </w:r>
    </w:p>
    <w:p w:rsidR="005539B5" w:rsidRPr="00765043" w:rsidRDefault="00DD2D09" w:rsidP="007C5034">
      <w:pPr>
        <w:pStyle w:val="Akapitzlist"/>
        <w:numPr>
          <w:ilvl w:val="0"/>
          <w:numId w:val="11"/>
        </w:numPr>
        <w:spacing w:after="0" w:line="240" w:lineRule="auto"/>
        <w:ind w:left="426" w:hanging="426"/>
        <w:jc w:val="both"/>
        <w:rPr>
          <w:rFonts w:ascii="Arial" w:hAnsi="Arial" w:cs="Arial"/>
          <w:sz w:val="18"/>
          <w:szCs w:val="18"/>
        </w:rPr>
      </w:pPr>
      <w:r w:rsidRPr="00DD2D09">
        <w:rPr>
          <w:rFonts w:ascii="Arial" w:hAnsi="Arial" w:cs="Arial"/>
          <w:bCs/>
          <w:sz w:val="18"/>
          <w:szCs w:val="18"/>
        </w:rPr>
        <w:t>Zamawiający ma prawo do odstąpienia od Umowy w terminie 30 dni od bezskutecznego upływu zakreślonego terminu w pisemnym wezwaniu/zgłoszeniu, o którym mowa w ust. 1 pkt. 1-3  oraz w terminie 30 dni od dnia  powzięcia wiadomości o okolicznościach, o których mowa w  ust. 1 pkt. 4-6 umowy.</w:t>
      </w:r>
    </w:p>
    <w:p w:rsidR="00775694" w:rsidRPr="00765043" w:rsidRDefault="00DD2D09" w:rsidP="007C5034">
      <w:pPr>
        <w:pStyle w:val="Akapitzlist"/>
        <w:numPr>
          <w:ilvl w:val="0"/>
          <w:numId w:val="11"/>
        </w:numPr>
        <w:spacing w:after="0" w:line="240" w:lineRule="auto"/>
        <w:ind w:left="426" w:hanging="426"/>
        <w:jc w:val="both"/>
        <w:rPr>
          <w:rFonts w:ascii="Arial" w:hAnsi="Arial" w:cs="Arial"/>
          <w:sz w:val="18"/>
          <w:szCs w:val="18"/>
        </w:rPr>
      </w:pPr>
      <w:r w:rsidRPr="00DD2D09">
        <w:rPr>
          <w:rFonts w:ascii="Arial" w:hAnsi="Arial" w:cs="Arial"/>
          <w:bCs/>
          <w:sz w:val="18"/>
          <w:szCs w:val="18"/>
        </w:rPr>
        <w:t>Odstąpienie od niniejszej umowy wymaga formy pisemnej pod rygorem nieważności i powinno zawierać uzasadnienie.</w:t>
      </w:r>
    </w:p>
    <w:p w:rsidR="00A51E4E" w:rsidRPr="00765043" w:rsidRDefault="00A51E4E" w:rsidP="005539B5">
      <w:pPr>
        <w:pStyle w:val="Akapitzlist"/>
        <w:spacing w:after="0" w:line="240" w:lineRule="auto"/>
        <w:ind w:left="426"/>
        <w:jc w:val="both"/>
        <w:rPr>
          <w:rFonts w:ascii="Arial" w:hAnsi="Arial" w:cs="Arial"/>
          <w:sz w:val="18"/>
          <w:szCs w:val="18"/>
        </w:rPr>
      </w:pPr>
    </w:p>
    <w:p w:rsidR="005539B5" w:rsidRPr="00765043" w:rsidRDefault="00DD2D09" w:rsidP="00192FD9">
      <w:pPr>
        <w:spacing w:after="0" w:line="240" w:lineRule="auto"/>
        <w:contextualSpacing/>
        <w:jc w:val="center"/>
        <w:rPr>
          <w:rFonts w:ascii="Arial" w:hAnsi="Arial" w:cs="Arial"/>
          <w:b/>
          <w:sz w:val="18"/>
          <w:szCs w:val="18"/>
        </w:rPr>
      </w:pPr>
      <w:r w:rsidRPr="00DD2D09">
        <w:rPr>
          <w:rFonts w:ascii="Arial" w:hAnsi="Arial" w:cs="Arial"/>
          <w:b/>
          <w:sz w:val="18"/>
          <w:szCs w:val="18"/>
        </w:rPr>
        <w:t>§ 11</w:t>
      </w:r>
    </w:p>
    <w:p w:rsidR="005539B5" w:rsidRPr="00765043" w:rsidRDefault="00DD2D09" w:rsidP="00192FD9">
      <w:pPr>
        <w:spacing w:after="0" w:line="240" w:lineRule="auto"/>
        <w:contextualSpacing/>
        <w:jc w:val="center"/>
        <w:rPr>
          <w:rFonts w:ascii="Arial" w:hAnsi="Arial" w:cs="Arial"/>
          <w:b/>
          <w:sz w:val="18"/>
          <w:szCs w:val="18"/>
        </w:rPr>
      </w:pPr>
      <w:r w:rsidRPr="00DD2D09">
        <w:rPr>
          <w:rFonts w:ascii="Arial" w:hAnsi="Arial" w:cs="Arial"/>
          <w:b/>
          <w:sz w:val="18"/>
          <w:szCs w:val="18"/>
        </w:rPr>
        <w:t xml:space="preserve">Podwykonawcy </w:t>
      </w:r>
    </w:p>
    <w:p w:rsidR="005539B5" w:rsidRPr="00765043" w:rsidRDefault="00DD2D09" w:rsidP="00192FD9">
      <w:pPr>
        <w:spacing w:after="0" w:line="240" w:lineRule="auto"/>
        <w:contextualSpacing/>
        <w:jc w:val="center"/>
        <w:rPr>
          <w:rFonts w:ascii="Arial" w:hAnsi="Arial" w:cs="Arial"/>
          <w:b/>
          <w:i/>
          <w:sz w:val="18"/>
          <w:szCs w:val="18"/>
        </w:rPr>
      </w:pPr>
      <w:r w:rsidRPr="00DD2D09">
        <w:rPr>
          <w:rFonts w:ascii="Arial" w:hAnsi="Arial" w:cs="Arial"/>
          <w:i/>
          <w:sz w:val="18"/>
          <w:szCs w:val="18"/>
        </w:rPr>
        <w:t>(niniejszy paragraf znajduje zastosowanie tylko i wyłącznie przy udziale podwykonawców w realizacji przedmiotu umowy)</w:t>
      </w:r>
    </w:p>
    <w:p w:rsidR="003C358D" w:rsidRPr="00765043"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Wykonawca następującą część zamówienia powierzy do wykonania podwykonawcy:  ............................</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 xml:space="preserve">Przed przystąpieniem do wykonania zamówienia Wykonawca, o ile są już mu znane, ma obowiązek podać nazwy albo imiona i nazwiska oraz dane kontaktowe podwykonawców i osób do kontaktu z nimi, zaangażowanych </w:t>
      </w:r>
      <w:r w:rsidRPr="00DD2D09">
        <w:rPr>
          <w:rFonts w:ascii="Arial" w:hAnsi="Arial" w:cs="Arial"/>
          <w:sz w:val="18"/>
          <w:szCs w:val="18"/>
        </w:rPr>
        <w:br/>
        <w:t xml:space="preserve">w realizację robót budowlanych. Wykonawca ma obowiązek zawiadomić Zamawiającego o wszelkich zmianach danych, o których mowa w zdaniu pierwszym, w trakcie realizacji zamówienia, a także przekazać informacje </w:t>
      </w:r>
      <w:r w:rsidRPr="00DD2D09">
        <w:rPr>
          <w:rFonts w:ascii="Arial" w:hAnsi="Arial" w:cs="Arial"/>
          <w:sz w:val="18"/>
          <w:szCs w:val="18"/>
        </w:rPr>
        <w:br/>
        <w:t>na temat nowych podwykonawców, którym w późniejszym okresie zamierza powierzyć realizację robót budowlanych.</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 xml:space="preserve">Do zawarcia przez Wykonawcę, podwykonawcę lub dalszego podwykonawcę umowy o podwykonawstwo </w:t>
      </w:r>
      <w:r w:rsidRPr="00DD2D09">
        <w:rPr>
          <w:rFonts w:ascii="Arial" w:hAnsi="Arial" w:cs="Arial"/>
          <w:sz w:val="18"/>
          <w:szCs w:val="18"/>
        </w:rPr>
        <w:br/>
        <w:t>na roboty budowlane, wymagana jest każdorazowo zgoda Zamawiającego.</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w:t>
      </w:r>
      <w:r w:rsidRPr="00DD2D09">
        <w:rPr>
          <w:rFonts w:ascii="Arial" w:hAnsi="Arial" w:cs="Arial"/>
          <w:sz w:val="18"/>
          <w:szCs w:val="18"/>
        </w:rPr>
        <w:br/>
        <w:t xml:space="preserve">z podwykonawcą lub dalszym podwykonawcą wraz z częścią dokumentacji dotyczącą planu wykonania robót określonych </w:t>
      </w:r>
      <w:r w:rsidRPr="00DD2D09">
        <w:rPr>
          <w:rFonts w:ascii="Arial" w:hAnsi="Arial" w:cs="Arial"/>
          <w:sz w:val="18"/>
          <w:szCs w:val="18"/>
        </w:rPr>
        <w:lastRenderedPageBreak/>
        <w:t>w projekcie umowy, przy czym podwykonawca i dalszy podwykonawca dodatkowo jest obowiązany dołączyć zgodę Wykonawcy na zawarcie umowy o podwykonawstwo o treści zgodnej z projektem umowy.</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 szczególności:</w:t>
      </w:r>
    </w:p>
    <w:p w:rsidR="003C358D" w:rsidRPr="00591638" w:rsidRDefault="00DD2D09" w:rsidP="003C358D">
      <w:pPr>
        <w:numPr>
          <w:ilvl w:val="0"/>
          <w:numId w:val="35"/>
        </w:numPr>
        <w:spacing w:after="0" w:line="240" w:lineRule="auto"/>
        <w:ind w:right="96"/>
        <w:jc w:val="both"/>
        <w:rPr>
          <w:rFonts w:ascii="Arial" w:hAnsi="Arial" w:cs="Arial"/>
          <w:sz w:val="18"/>
          <w:szCs w:val="18"/>
        </w:rPr>
      </w:pPr>
      <w:r w:rsidRPr="00DD2D09">
        <w:rPr>
          <w:rFonts w:ascii="Arial" w:hAnsi="Arial" w:cs="Arial"/>
          <w:sz w:val="18"/>
          <w:szCs w:val="18"/>
        </w:rPr>
        <w:t>uzależniających uzyskanie przez podwykonawcę płatności od Wykonawcy od zapłaty przez Zamawiającego Wykonawcy wynagrodzenia obejmującego zakres robót wykonanych przez podwykonawcę;</w:t>
      </w:r>
    </w:p>
    <w:p w:rsidR="003C358D" w:rsidRPr="00591638" w:rsidRDefault="00DD2D09" w:rsidP="003C358D">
      <w:pPr>
        <w:numPr>
          <w:ilvl w:val="0"/>
          <w:numId w:val="35"/>
        </w:numPr>
        <w:spacing w:after="0" w:line="240" w:lineRule="auto"/>
        <w:ind w:right="96"/>
        <w:jc w:val="both"/>
        <w:rPr>
          <w:rFonts w:ascii="Arial" w:hAnsi="Arial" w:cs="Arial"/>
          <w:sz w:val="18"/>
          <w:szCs w:val="18"/>
        </w:rPr>
      </w:pPr>
      <w:r w:rsidRPr="00DD2D09">
        <w:rPr>
          <w:rFonts w:ascii="Arial" w:hAnsi="Arial" w:cs="Arial"/>
          <w:sz w:val="18"/>
          <w:szCs w:val="18"/>
        </w:rPr>
        <w:t>uzależniających zwrot podwykonawcy kwoty zabezpieczenia przez Wykonawcę, od zwrotu zabezpieczenia wykonania umowy przez Zamawiającego Wykonawcy.</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 xml:space="preserve">Termin zapłaty wynagrodzenia podwykonawcy lub dalszemu podwykonawcy przewidziany w umowie </w:t>
      </w:r>
      <w:r w:rsidRPr="00DD2D09">
        <w:rPr>
          <w:rFonts w:ascii="Arial" w:hAnsi="Arial" w:cs="Arial"/>
          <w:sz w:val="18"/>
          <w:szCs w:val="18"/>
        </w:rPr>
        <w:br/>
        <w:t>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 xml:space="preserve">Zamawiający w terminie 14 dni może zgłosić w formie pisemnej pod rygorem nieważności zastrzeżenia do projektu umowy o podwykonawstwo oraz żądać zmian podwykonawcy z podaniem uzasadnienia. Jeżeli Zamawiający w ciągu 14 dni od przedstawienia projektu umowy nie zgłosi w formie pisemnej zastrzeżeń, należy uważać, iż wyraził zgodę na jej zawarcie. </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Przed wyrażeniem zgody lub upływem terminu przewidzianego do jej wyrażenia przez Zamawiającego zgodnie z ust. 7, podwykonawca lub dalszy podwykonawca nie mogą rozpocząć jakichkolwiek prac na terenie budowy.</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pacing w:val="-2"/>
          <w:sz w:val="18"/>
          <w:szCs w:val="18"/>
        </w:rPr>
        <w:t>W przypadku zgłoszenia przez Zamawiającego zastrzeżeń do przedłożonego projektu umowy o podwykonawstwo</w:t>
      </w:r>
      <w:r w:rsidRPr="00DD2D09">
        <w:rPr>
          <w:rFonts w:ascii="Arial" w:hAnsi="Arial" w:cs="Arial"/>
          <w:sz w:val="18"/>
          <w:szCs w:val="18"/>
        </w:rPr>
        <w:t>, Wykonawca będzie zobowiązany do zmiany projektu umowy  w terminie 7 dni roboczych od dnia ich zgłoszenia pod rygorem naliczenia kary umownej lub do uzgodnienia treści zmian.</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Wykonawca, podwykonawca lub dalszy podwykonawca zobowiązany jest przedłożyć Zamawiającemu poświadczoną za zgodność z oryginałem kopię zawartej umowy o podwykonawstwo, której przedmiotem są roboty budowlane w terminie 7 dni od dnia jej zawarcia.</w:t>
      </w:r>
    </w:p>
    <w:p w:rsidR="003C358D" w:rsidRPr="00591638" w:rsidRDefault="00DD2D09" w:rsidP="003C358D">
      <w:pPr>
        <w:numPr>
          <w:ilvl w:val="0"/>
          <w:numId w:val="13"/>
        </w:numPr>
        <w:spacing w:after="0" w:line="240" w:lineRule="auto"/>
        <w:ind w:right="96"/>
        <w:jc w:val="both"/>
        <w:rPr>
          <w:rFonts w:ascii="Arial" w:hAnsi="Arial" w:cs="Arial"/>
          <w:strike/>
          <w:sz w:val="18"/>
          <w:szCs w:val="18"/>
        </w:rPr>
      </w:pPr>
      <w:r w:rsidRPr="00DD2D09">
        <w:rPr>
          <w:rFonts w:ascii="Arial" w:hAnsi="Arial" w:cs="Arial"/>
          <w:sz w:val="18"/>
          <w:szCs w:val="18"/>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DD2D09">
        <w:rPr>
          <w:rFonts w:ascii="Arial" w:hAnsi="Arial" w:cs="Arial"/>
          <w:sz w:val="18"/>
          <w:szCs w:val="18"/>
        </w:rPr>
        <w:br/>
        <w:t>o podwykonawstwo o wartości mniejszej niż 0,5% wartości umowy w sprawie zamówienia publicznego. Wyłączenie, o którym mowa powyżej, nie dotyczy umów o podwykonawstwo o wartości większej niż 30 000 zł.</w:t>
      </w:r>
    </w:p>
    <w:p w:rsidR="003C358D" w:rsidRPr="00591638" w:rsidRDefault="00DD2D09" w:rsidP="003C358D">
      <w:pPr>
        <w:numPr>
          <w:ilvl w:val="0"/>
          <w:numId w:val="13"/>
        </w:numPr>
        <w:spacing w:after="0" w:line="240" w:lineRule="auto"/>
        <w:ind w:right="96"/>
        <w:jc w:val="both"/>
        <w:rPr>
          <w:rFonts w:ascii="Arial" w:hAnsi="Arial" w:cs="Arial"/>
          <w:strike/>
          <w:sz w:val="18"/>
          <w:szCs w:val="18"/>
        </w:rPr>
      </w:pPr>
      <w:r w:rsidRPr="00DD2D09">
        <w:rPr>
          <w:rFonts w:ascii="Arial" w:hAnsi="Arial" w:cs="Arial"/>
          <w:sz w:val="18"/>
          <w:szCs w:val="18"/>
        </w:rPr>
        <w:t>Do zmian postanowień umów o podwykonawstwo stosuje się zasady mające zastosowanie przy zawieraniu umowy o podwykonawstwo</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W wypadku, o którym mowa w ust. 11, jeżeli termin zapłaty wynagrodzenia jest dłuższy niż określony w ust. 6, Zamawiający informuje o tym wykonawcę i wzywa go do doprowadzenia zmiany tej umowy pod rygorem wystąpienia o zapłatę kary umownej.</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Zamawiający w terminie 14 dni może zgłosić w formie pisemnej pod rygorem nieważności</w:t>
      </w:r>
      <w:r w:rsidRPr="00DD2D09">
        <w:rPr>
          <w:rFonts w:ascii="Arial" w:hAnsi="Arial" w:cs="Arial"/>
          <w:color w:val="000000"/>
          <w:sz w:val="18"/>
          <w:szCs w:val="18"/>
        </w:rPr>
        <w:t xml:space="preserve"> </w:t>
      </w:r>
      <w:r w:rsidRPr="00DD2D09">
        <w:rPr>
          <w:rFonts w:ascii="Arial" w:hAnsi="Arial" w:cs="Arial"/>
          <w:sz w:val="18"/>
          <w:szCs w:val="18"/>
        </w:rPr>
        <w:t>sprzeciw do umowy o podwykonawstwo, w przypadku niezgodności jej postanowień z wymogami  niniejszego paragrafu. Niezgłoszenie sprzeciwu do przedłożonej umowy o podwykonawstwo w terminie 14 dni, uważa się za akceptację umowy przez Zamawiającego.</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W wypadku rozwiązania umowy z podwykonawcą lub podwykonawcy z dalszym podwykonawcą Wykonawca obowiązany jest niezwłocznie powiadomić Zamawiającego o zaistniałej sytuacji.</w:t>
      </w:r>
    </w:p>
    <w:p w:rsidR="003C358D" w:rsidRPr="00591638" w:rsidRDefault="00DD2D09" w:rsidP="003C358D">
      <w:pPr>
        <w:numPr>
          <w:ilvl w:val="0"/>
          <w:numId w:val="13"/>
        </w:numPr>
        <w:autoSpaceDE w:val="0"/>
        <w:autoSpaceDN w:val="0"/>
        <w:adjustRightInd w:val="0"/>
        <w:spacing w:after="0" w:line="240" w:lineRule="auto"/>
        <w:ind w:right="96"/>
        <w:jc w:val="both"/>
        <w:rPr>
          <w:rFonts w:ascii="Arial" w:hAnsi="Arial" w:cs="Arial"/>
          <w:sz w:val="18"/>
          <w:szCs w:val="18"/>
        </w:rPr>
      </w:pPr>
      <w:r w:rsidRPr="00DD2D09">
        <w:rPr>
          <w:rFonts w:ascii="Arial" w:hAnsi="Arial" w:cs="Arial"/>
          <w:sz w:val="18"/>
          <w:szCs w:val="18"/>
        </w:rPr>
        <w:t>Podwykonawca może realizować wyłącznie te czynności i prace, które zostały mu powierzone.</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rsidR="003C358D" w:rsidRPr="00591638" w:rsidRDefault="00DD2D09" w:rsidP="003C358D">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Sumaryczna wartość wynagrodzeń brutto wynikających z umów podwykonawczych nie może przekroczyć wysokości wynagrodzenia Wykonawcy określonego w § 5 ust. 1 umowy. Zamawiający wymaga, aby ostateczne rozliczenie z podwykonawcą nastąpiło przed ostatecznym rozliczeniem Wykonawcy z Zamawiającym.</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Wykonawca jest odpowiedzialny za działania, uchybienia i zaniedbania podwykonawcy lub dalszego podwykonawcy, jego przedstawicieli lub pracowników w takim zakresie jak za swoje działania.</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Na roboty wykonane przez podwykonawców i dalszych podwykonawców gwarancji udziela, jak i z tytułu gwarancji i rękojmi odpowiada Wykonawca.</w:t>
      </w:r>
    </w:p>
    <w:p w:rsidR="003C358D" w:rsidRPr="00591638" w:rsidRDefault="00DD2D09" w:rsidP="003C358D">
      <w:pPr>
        <w:numPr>
          <w:ilvl w:val="0"/>
          <w:numId w:val="13"/>
        </w:numPr>
        <w:spacing w:after="0" w:line="240" w:lineRule="auto"/>
        <w:ind w:left="357" w:right="96" w:hanging="357"/>
        <w:jc w:val="both"/>
        <w:rPr>
          <w:rFonts w:ascii="Arial" w:hAnsi="Arial" w:cs="Arial"/>
          <w:sz w:val="18"/>
          <w:szCs w:val="18"/>
        </w:rPr>
      </w:pPr>
      <w:r w:rsidRPr="00DD2D09">
        <w:rPr>
          <w:rFonts w:ascii="Arial" w:hAnsi="Arial" w:cs="Arial"/>
          <w:sz w:val="18"/>
          <w:szCs w:val="18"/>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D2D09" w:rsidRPr="00DD2D09" w:rsidRDefault="00DD2D09" w:rsidP="00DD2D09">
      <w:pPr>
        <w:numPr>
          <w:ilvl w:val="0"/>
          <w:numId w:val="13"/>
        </w:numPr>
        <w:spacing w:after="0" w:line="240" w:lineRule="auto"/>
        <w:ind w:right="96"/>
        <w:jc w:val="both"/>
        <w:rPr>
          <w:rFonts w:ascii="Arial" w:hAnsi="Arial" w:cs="Arial"/>
          <w:sz w:val="18"/>
          <w:szCs w:val="18"/>
        </w:rPr>
      </w:pPr>
      <w:r w:rsidRPr="00DD2D09">
        <w:rPr>
          <w:rFonts w:ascii="Arial" w:hAnsi="Arial" w:cs="Arial"/>
          <w:sz w:val="18"/>
          <w:szCs w:val="18"/>
        </w:rPr>
        <w:t xml:space="preserve">Powierzenie wykonania części zamówienia podwykonawcom nie zwalnia Wykonawcy z odpowiedzialności </w:t>
      </w:r>
      <w:r w:rsidRPr="00DD2D09">
        <w:rPr>
          <w:rFonts w:ascii="Arial" w:hAnsi="Arial" w:cs="Arial"/>
          <w:sz w:val="18"/>
          <w:szCs w:val="18"/>
        </w:rPr>
        <w:br/>
        <w:t>za należyte wykonanie tego zamówienia.</w:t>
      </w:r>
    </w:p>
    <w:p w:rsidR="006468BD" w:rsidRDefault="006468BD" w:rsidP="0060404F">
      <w:pPr>
        <w:tabs>
          <w:tab w:val="left" w:pos="0"/>
        </w:tabs>
        <w:spacing w:after="0" w:line="240" w:lineRule="auto"/>
        <w:jc w:val="both"/>
        <w:rPr>
          <w:rFonts w:ascii="Arial" w:hAnsi="Arial" w:cs="Arial"/>
          <w:b/>
          <w:sz w:val="18"/>
          <w:szCs w:val="18"/>
        </w:rPr>
      </w:pPr>
    </w:p>
    <w:p w:rsidR="00064C8A" w:rsidRPr="00765043" w:rsidRDefault="00064C8A" w:rsidP="0060404F">
      <w:pPr>
        <w:tabs>
          <w:tab w:val="left" w:pos="0"/>
        </w:tabs>
        <w:spacing w:after="0" w:line="240" w:lineRule="auto"/>
        <w:jc w:val="both"/>
        <w:rPr>
          <w:rFonts w:ascii="Arial" w:hAnsi="Arial" w:cs="Arial"/>
          <w:b/>
          <w:sz w:val="18"/>
          <w:szCs w:val="18"/>
        </w:rPr>
      </w:pPr>
    </w:p>
    <w:p w:rsidR="00237BC7" w:rsidRPr="00765043" w:rsidRDefault="00DD2D09" w:rsidP="00237BC7">
      <w:pPr>
        <w:spacing w:after="0" w:line="240" w:lineRule="auto"/>
        <w:contextualSpacing/>
        <w:jc w:val="center"/>
        <w:rPr>
          <w:rFonts w:ascii="Arial" w:hAnsi="Arial" w:cs="Arial"/>
          <w:b/>
          <w:sz w:val="18"/>
          <w:szCs w:val="18"/>
        </w:rPr>
      </w:pPr>
      <w:r w:rsidRPr="00DD2D09">
        <w:rPr>
          <w:rFonts w:ascii="Arial" w:hAnsi="Arial" w:cs="Arial"/>
          <w:b/>
          <w:sz w:val="18"/>
          <w:szCs w:val="18"/>
        </w:rPr>
        <w:t>§ 12</w:t>
      </w:r>
    </w:p>
    <w:p w:rsidR="004E2B1F" w:rsidRPr="00765043" w:rsidRDefault="00DD2D09" w:rsidP="00237BC7">
      <w:pPr>
        <w:spacing w:after="0" w:line="240" w:lineRule="auto"/>
        <w:contextualSpacing/>
        <w:jc w:val="center"/>
        <w:rPr>
          <w:rFonts w:ascii="Arial" w:hAnsi="Arial" w:cs="Arial"/>
          <w:b/>
          <w:sz w:val="18"/>
          <w:szCs w:val="18"/>
        </w:rPr>
      </w:pPr>
      <w:r w:rsidRPr="00DD2D09">
        <w:rPr>
          <w:rFonts w:ascii="Arial" w:hAnsi="Arial" w:cs="Arial"/>
          <w:b/>
          <w:sz w:val="18"/>
          <w:szCs w:val="18"/>
        </w:rPr>
        <w:t>Postanowienia końcowe</w:t>
      </w:r>
    </w:p>
    <w:p w:rsidR="00192FD9" w:rsidRPr="00765043" w:rsidRDefault="00DD2D09" w:rsidP="007C5034">
      <w:pPr>
        <w:pStyle w:val="Tekstpodstawowy"/>
        <w:widowControl w:val="0"/>
        <w:numPr>
          <w:ilvl w:val="0"/>
          <w:numId w:val="12"/>
        </w:numPr>
        <w:tabs>
          <w:tab w:val="clear" w:pos="360"/>
          <w:tab w:val="num" w:pos="426"/>
        </w:tabs>
        <w:suppressAutoHyphens/>
        <w:overflowPunct w:val="0"/>
        <w:autoSpaceDE w:val="0"/>
        <w:spacing w:after="0"/>
        <w:ind w:left="426" w:hanging="426"/>
        <w:contextualSpacing/>
        <w:jc w:val="both"/>
        <w:rPr>
          <w:rFonts w:ascii="Arial" w:hAnsi="Arial" w:cs="Arial"/>
          <w:sz w:val="18"/>
          <w:szCs w:val="18"/>
        </w:rPr>
      </w:pPr>
      <w:r w:rsidRPr="00DD2D09">
        <w:rPr>
          <w:rFonts w:ascii="Arial" w:hAnsi="Arial" w:cs="Arial"/>
          <w:sz w:val="18"/>
          <w:szCs w:val="18"/>
        </w:rPr>
        <w:t>Strony oświadczają, że nie istnieje żaden znany przez Strony konflikt interesów a realizacja umowy nastąpi w sposób bezstronny i obiektywny.</w:t>
      </w:r>
    </w:p>
    <w:p w:rsidR="00192FD9" w:rsidRPr="00765043" w:rsidRDefault="00DD2D09" w:rsidP="007C5034">
      <w:pPr>
        <w:pStyle w:val="Tekstpodstawowy"/>
        <w:widowControl w:val="0"/>
        <w:numPr>
          <w:ilvl w:val="0"/>
          <w:numId w:val="12"/>
        </w:numPr>
        <w:tabs>
          <w:tab w:val="clear" w:pos="360"/>
          <w:tab w:val="num" w:pos="426"/>
        </w:tabs>
        <w:suppressAutoHyphens/>
        <w:overflowPunct w:val="0"/>
        <w:autoSpaceDE w:val="0"/>
        <w:spacing w:after="0"/>
        <w:ind w:left="426" w:hanging="426"/>
        <w:contextualSpacing/>
        <w:jc w:val="both"/>
        <w:rPr>
          <w:rFonts w:ascii="Arial" w:hAnsi="Arial" w:cs="Arial"/>
          <w:sz w:val="18"/>
          <w:szCs w:val="18"/>
        </w:rPr>
      </w:pPr>
      <w:r w:rsidRPr="00DD2D09">
        <w:rPr>
          <w:rFonts w:ascii="Arial" w:hAnsi="Arial" w:cs="Arial"/>
          <w:sz w:val="18"/>
          <w:szCs w:val="18"/>
        </w:rPr>
        <w:t>Wykonawca oświadcza, że wyraża zgodę na udostępnianie i przetwarzanie swoich danych na potrzeby umowy oraz w celu kontroli Projektu przez uprawnione do tego organy, w tym wyznaczone przez instytucję finansującą Projekt.</w:t>
      </w:r>
    </w:p>
    <w:p w:rsidR="00192FD9" w:rsidRPr="00765043" w:rsidRDefault="00DD2D09" w:rsidP="007C5034">
      <w:pPr>
        <w:pStyle w:val="Tekstpodstawowy"/>
        <w:widowControl w:val="0"/>
        <w:numPr>
          <w:ilvl w:val="0"/>
          <w:numId w:val="12"/>
        </w:numPr>
        <w:tabs>
          <w:tab w:val="clear" w:pos="360"/>
          <w:tab w:val="num" w:pos="426"/>
        </w:tabs>
        <w:suppressAutoHyphens/>
        <w:overflowPunct w:val="0"/>
        <w:autoSpaceDE w:val="0"/>
        <w:spacing w:after="0"/>
        <w:ind w:left="426" w:hanging="426"/>
        <w:contextualSpacing/>
        <w:jc w:val="both"/>
        <w:rPr>
          <w:rFonts w:ascii="Arial" w:hAnsi="Arial" w:cs="Arial"/>
          <w:sz w:val="18"/>
          <w:szCs w:val="18"/>
        </w:rPr>
      </w:pPr>
      <w:r w:rsidRPr="00DD2D09">
        <w:rPr>
          <w:rFonts w:ascii="Arial" w:hAnsi="Arial" w:cs="Arial"/>
          <w:sz w:val="18"/>
          <w:szCs w:val="18"/>
        </w:rPr>
        <w:t xml:space="preserve">W sprawach nie uregulowanych niniejszą umową mają </w:t>
      </w:r>
      <w:r w:rsidRPr="00842ADD">
        <w:rPr>
          <w:rFonts w:ascii="Arial" w:hAnsi="Arial" w:cs="Arial"/>
          <w:sz w:val="18"/>
          <w:szCs w:val="18"/>
        </w:rPr>
        <w:t>zastosowanie odpowiednie przepisy Kodeksu Cywilnego, ustawy  z dnia 7 lipca 1994r. Prawo budowlane wraz z aktami wykonawczymi.</w:t>
      </w:r>
    </w:p>
    <w:p w:rsidR="00192FD9" w:rsidRPr="00765043" w:rsidRDefault="00DD2D09" w:rsidP="007C5034">
      <w:pPr>
        <w:pStyle w:val="Tekstpodstawowy"/>
        <w:widowControl w:val="0"/>
        <w:numPr>
          <w:ilvl w:val="0"/>
          <w:numId w:val="12"/>
        </w:numPr>
        <w:tabs>
          <w:tab w:val="clear" w:pos="360"/>
          <w:tab w:val="num" w:pos="426"/>
        </w:tabs>
        <w:suppressAutoHyphens/>
        <w:overflowPunct w:val="0"/>
        <w:autoSpaceDE w:val="0"/>
        <w:spacing w:after="0"/>
        <w:ind w:left="426" w:hanging="426"/>
        <w:contextualSpacing/>
        <w:jc w:val="both"/>
        <w:rPr>
          <w:rFonts w:ascii="Arial" w:hAnsi="Arial" w:cs="Arial"/>
          <w:sz w:val="18"/>
          <w:szCs w:val="18"/>
        </w:rPr>
      </w:pPr>
      <w:r w:rsidRPr="00DD2D09">
        <w:rPr>
          <w:rFonts w:ascii="Arial" w:hAnsi="Arial" w:cs="Arial"/>
          <w:sz w:val="18"/>
          <w:szCs w:val="18"/>
        </w:rPr>
        <w:t>Spory powstałe w związku z obowiązywaniem niniejszej umowy będzie rozstrzygał Sąd właściwy dla siedziby Zamawiającego.</w:t>
      </w:r>
    </w:p>
    <w:p w:rsidR="002A46D1" w:rsidRPr="00765043" w:rsidRDefault="00DD2D09" w:rsidP="007C5034">
      <w:pPr>
        <w:pStyle w:val="Tekstpodstawowy"/>
        <w:widowControl w:val="0"/>
        <w:numPr>
          <w:ilvl w:val="0"/>
          <w:numId w:val="12"/>
        </w:numPr>
        <w:tabs>
          <w:tab w:val="clear" w:pos="360"/>
          <w:tab w:val="num" w:pos="426"/>
        </w:tabs>
        <w:suppressAutoHyphens/>
        <w:overflowPunct w:val="0"/>
        <w:autoSpaceDE w:val="0"/>
        <w:spacing w:after="0"/>
        <w:ind w:left="426" w:hanging="426"/>
        <w:contextualSpacing/>
        <w:jc w:val="both"/>
        <w:rPr>
          <w:rFonts w:ascii="Arial" w:hAnsi="Arial" w:cs="Arial"/>
          <w:sz w:val="18"/>
          <w:szCs w:val="18"/>
        </w:rPr>
      </w:pPr>
      <w:r w:rsidRPr="00DD2D09">
        <w:rPr>
          <w:rFonts w:ascii="Arial" w:hAnsi="Arial" w:cs="Arial"/>
          <w:sz w:val="18"/>
          <w:szCs w:val="18"/>
        </w:rPr>
        <w:t>Umowę sporządzono w dwóch jednobrzmiących egzemplarzach po jednym</w:t>
      </w:r>
      <w:bookmarkStart w:id="0" w:name="_GoBack"/>
      <w:bookmarkEnd w:id="0"/>
      <w:r w:rsidRPr="00DD2D09">
        <w:rPr>
          <w:rFonts w:ascii="Arial" w:hAnsi="Arial" w:cs="Arial"/>
          <w:sz w:val="18"/>
          <w:szCs w:val="18"/>
        </w:rPr>
        <w:t xml:space="preserve"> dla każdej ze Stron.</w:t>
      </w:r>
    </w:p>
    <w:p w:rsidR="000D38EC" w:rsidRPr="00765043" w:rsidRDefault="000D38EC" w:rsidP="000D38EC">
      <w:pPr>
        <w:jc w:val="both"/>
        <w:rPr>
          <w:rFonts w:ascii="Arial" w:hAnsi="Arial" w:cs="Arial"/>
          <w:sz w:val="18"/>
          <w:szCs w:val="18"/>
        </w:rPr>
      </w:pPr>
    </w:p>
    <w:p w:rsidR="000D38EC" w:rsidRPr="00765043" w:rsidRDefault="000D38EC" w:rsidP="000D38EC">
      <w:pPr>
        <w:jc w:val="both"/>
        <w:rPr>
          <w:rFonts w:ascii="Arial" w:hAnsi="Arial" w:cs="Arial"/>
          <w:b/>
          <w:sz w:val="18"/>
          <w:szCs w:val="18"/>
        </w:rPr>
      </w:pPr>
      <w:r w:rsidRPr="00765043">
        <w:rPr>
          <w:rFonts w:ascii="Arial" w:hAnsi="Arial" w:cs="Arial"/>
          <w:b/>
          <w:sz w:val="18"/>
          <w:szCs w:val="18"/>
        </w:rPr>
        <w:t>Załączniki:</w:t>
      </w:r>
    </w:p>
    <w:p w:rsidR="000D38EC" w:rsidRPr="00765043" w:rsidRDefault="000D38EC" w:rsidP="007C5034">
      <w:pPr>
        <w:widowControl w:val="0"/>
        <w:numPr>
          <w:ilvl w:val="0"/>
          <w:numId w:val="4"/>
        </w:numPr>
        <w:autoSpaceDE w:val="0"/>
        <w:autoSpaceDN w:val="0"/>
        <w:adjustRightInd w:val="0"/>
        <w:spacing w:after="0" w:line="240" w:lineRule="auto"/>
        <w:rPr>
          <w:rFonts w:ascii="Arial" w:hAnsi="Arial" w:cs="Arial"/>
          <w:sz w:val="18"/>
          <w:szCs w:val="18"/>
        </w:rPr>
      </w:pPr>
      <w:r w:rsidRPr="00765043">
        <w:rPr>
          <w:rFonts w:ascii="Arial" w:hAnsi="Arial" w:cs="Arial"/>
          <w:sz w:val="18"/>
          <w:szCs w:val="18"/>
        </w:rPr>
        <w:t xml:space="preserve">Oferta Wykonawcy z dnia ………………. </w:t>
      </w:r>
    </w:p>
    <w:p w:rsidR="00BB4FD8" w:rsidRDefault="00064C8A" w:rsidP="007C5034">
      <w:pPr>
        <w:widowControl w:val="0"/>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Dokumentacja projektowa</w:t>
      </w:r>
    </w:p>
    <w:p w:rsidR="004065A5" w:rsidRPr="00765043" w:rsidRDefault="004065A5" w:rsidP="007C5034">
      <w:pPr>
        <w:widowControl w:val="0"/>
        <w:numPr>
          <w:ilvl w:val="0"/>
          <w:numId w:val="4"/>
        </w:num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Oświadczenie </w:t>
      </w:r>
      <w:r w:rsidR="002458A1">
        <w:rPr>
          <w:rFonts w:ascii="Arial" w:hAnsi="Arial" w:cs="Arial"/>
          <w:sz w:val="18"/>
          <w:szCs w:val="18"/>
        </w:rPr>
        <w:t>pod/</w:t>
      </w:r>
      <w:r>
        <w:rPr>
          <w:rFonts w:ascii="Arial" w:hAnsi="Arial" w:cs="Arial"/>
          <w:sz w:val="18"/>
          <w:szCs w:val="18"/>
        </w:rPr>
        <w:t>wykonawcy</w:t>
      </w:r>
    </w:p>
    <w:p w:rsidR="000D38EC" w:rsidRDefault="000D38EC" w:rsidP="007C5034">
      <w:pPr>
        <w:widowControl w:val="0"/>
        <w:numPr>
          <w:ilvl w:val="0"/>
          <w:numId w:val="4"/>
        </w:numPr>
        <w:autoSpaceDE w:val="0"/>
        <w:autoSpaceDN w:val="0"/>
        <w:adjustRightInd w:val="0"/>
        <w:spacing w:after="0" w:line="240" w:lineRule="auto"/>
        <w:rPr>
          <w:rFonts w:ascii="Arial" w:hAnsi="Arial" w:cs="Arial"/>
          <w:sz w:val="18"/>
          <w:szCs w:val="18"/>
        </w:rPr>
      </w:pPr>
      <w:r w:rsidRPr="00765043">
        <w:rPr>
          <w:rFonts w:ascii="Arial" w:hAnsi="Arial" w:cs="Arial"/>
          <w:sz w:val="18"/>
          <w:szCs w:val="18"/>
        </w:rPr>
        <w:t>Klauzula informacyjna RODO</w:t>
      </w:r>
    </w:p>
    <w:p w:rsidR="00DD2D09" w:rsidRDefault="00DD2D09" w:rsidP="00DD2D09">
      <w:pPr>
        <w:widowControl w:val="0"/>
        <w:autoSpaceDE w:val="0"/>
        <w:autoSpaceDN w:val="0"/>
        <w:adjustRightInd w:val="0"/>
        <w:spacing w:after="0" w:line="240" w:lineRule="auto"/>
        <w:ind w:left="360"/>
        <w:rPr>
          <w:rFonts w:ascii="Arial" w:hAnsi="Arial" w:cs="Arial"/>
          <w:sz w:val="18"/>
          <w:szCs w:val="18"/>
        </w:rPr>
      </w:pPr>
    </w:p>
    <w:p w:rsidR="002A189A" w:rsidRPr="00591638" w:rsidRDefault="002A189A" w:rsidP="00237BC7">
      <w:pPr>
        <w:ind w:left="708" w:firstLine="708"/>
        <w:rPr>
          <w:rFonts w:ascii="Arial" w:hAnsi="Arial" w:cs="Arial"/>
          <w:b/>
          <w:sz w:val="18"/>
          <w:szCs w:val="18"/>
        </w:rPr>
      </w:pPr>
    </w:p>
    <w:p w:rsidR="00D22C27" w:rsidRPr="00591638" w:rsidRDefault="00725609" w:rsidP="00237BC7">
      <w:pPr>
        <w:ind w:left="708" w:firstLine="708"/>
        <w:rPr>
          <w:rFonts w:ascii="Arial" w:hAnsi="Arial" w:cs="Arial"/>
          <w:b/>
          <w:sz w:val="18"/>
          <w:szCs w:val="18"/>
        </w:rPr>
      </w:pPr>
      <w:r w:rsidRPr="00591638">
        <w:rPr>
          <w:rFonts w:ascii="Arial" w:hAnsi="Arial" w:cs="Arial"/>
          <w:b/>
          <w:sz w:val="18"/>
          <w:szCs w:val="18"/>
        </w:rPr>
        <w:t xml:space="preserve"> </w:t>
      </w:r>
      <w:r w:rsidR="00D22C27" w:rsidRPr="00591638">
        <w:rPr>
          <w:rFonts w:ascii="Arial" w:hAnsi="Arial" w:cs="Arial"/>
          <w:b/>
          <w:sz w:val="18"/>
          <w:szCs w:val="18"/>
        </w:rPr>
        <w:t xml:space="preserve">  ZAMAWIAJĄCY</w:t>
      </w:r>
      <w:r w:rsidR="00D22C27" w:rsidRPr="00591638">
        <w:rPr>
          <w:rFonts w:ascii="Arial" w:hAnsi="Arial" w:cs="Arial"/>
          <w:b/>
          <w:sz w:val="18"/>
          <w:szCs w:val="18"/>
        </w:rPr>
        <w:tab/>
      </w:r>
      <w:r w:rsidR="00D22C27" w:rsidRPr="00591638">
        <w:rPr>
          <w:rFonts w:ascii="Arial" w:hAnsi="Arial" w:cs="Arial"/>
          <w:b/>
          <w:sz w:val="18"/>
          <w:szCs w:val="18"/>
        </w:rPr>
        <w:tab/>
      </w:r>
      <w:r w:rsidR="00D22C27" w:rsidRPr="00591638">
        <w:rPr>
          <w:rFonts w:ascii="Arial" w:hAnsi="Arial" w:cs="Arial"/>
          <w:b/>
          <w:sz w:val="18"/>
          <w:szCs w:val="18"/>
        </w:rPr>
        <w:tab/>
      </w:r>
      <w:r w:rsidR="00D22C27" w:rsidRPr="00591638">
        <w:rPr>
          <w:rFonts w:ascii="Arial" w:hAnsi="Arial" w:cs="Arial"/>
          <w:b/>
          <w:sz w:val="18"/>
          <w:szCs w:val="18"/>
        </w:rPr>
        <w:tab/>
      </w:r>
      <w:r w:rsidR="00D22C27" w:rsidRPr="00591638">
        <w:rPr>
          <w:rFonts w:ascii="Arial" w:hAnsi="Arial" w:cs="Arial"/>
          <w:b/>
          <w:sz w:val="18"/>
          <w:szCs w:val="18"/>
        </w:rPr>
        <w:tab/>
        <w:t xml:space="preserve">      </w:t>
      </w:r>
      <w:r w:rsidRPr="00591638">
        <w:rPr>
          <w:rFonts w:ascii="Arial" w:hAnsi="Arial" w:cs="Arial"/>
          <w:b/>
          <w:sz w:val="18"/>
          <w:szCs w:val="18"/>
        </w:rPr>
        <w:t xml:space="preserve">    </w:t>
      </w:r>
      <w:r w:rsidR="00D22C27" w:rsidRPr="00591638">
        <w:rPr>
          <w:rFonts w:ascii="Arial" w:hAnsi="Arial" w:cs="Arial"/>
          <w:b/>
          <w:sz w:val="18"/>
          <w:szCs w:val="18"/>
        </w:rPr>
        <w:t xml:space="preserve"> WYKONAWCA</w:t>
      </w:r>
    </w:p>
    <w:p w:rsidR="00D22C27" w:rsidRPr="00591638" w:rsidRDefault="00D22C27" w:rsidP="00D22C27">
      <w:pPr>
        <w:ind w:left="708"/>
        <w:jc w:val="center"/>
        <w:rPr>
          <w:rFonts w:ascii="Arial" w:hAnsi="Arial" w:cs="Arial"/>
          <w:b/>
          <w:sz w:val="18"/>
          <w:szCs w:val="18"/>
        </w:rPr>
      </w:pPr>
    </w:p>
    <w:p w:rsidR="00237BC7" w:rsidRPr="00591638" w:rsidRDefault="00D22C27" w:rsidP="00237BC7">
      <w:pPr>
        <w:ind w:left="708"/>
        <w:jc w:val="both"/>
        <w:rPr>
          <w:rFonts w:ascii="Arial" w:hAnsi="Arial" w:cs="Arial"/>
          <w:b/>
          <w:sz w:val="18"/>
          <w:szCs w:val="18"/>
        </w:rPr>
      </w:pPr>
      <w:r w:rsidRPr="00591638">
        <w:rPr>
          <w:rFonts w:ascii="Arial" w:hAnsi="Arial" w:cs="Arial"/>
          <w:b/>
          <w:sz w:val="18"/>
          <w:szCs w:val="18"/>
        </w:rPr>
        <w:t xml:space="preserve">       ……………………………………….</w:t>
      </w:r>
      <w:r w:rsidRPr="00591638">
        <w:rPr>
          <w:rFonts w:ascii="Arial" w:hAnsi="Arial" w:cs="Arial"/>
          <w:b/>
          <w:sz w:val="18"/>
          <w:szCs w:val="18"/>
        </w:rPr>
        <w:tab/>
      </w:r>
      <w:r w:rsidRPr="00591638">
        <w:rPr>
          <w:rFonts w:ascii="Arial" w:hAnsi="Arial" w:cs="Arial"/>
          <w:b/>
          <w:sz w:val="18"/>
          <w:szCs w:val="18"/>
        </w:rPr>
        <w:tab/>
      </w:r>
      <w:r w:rsidRPr="00591638">
        <w:rPr>
          <w:rFonts w:ascii="Arial" w:hAnsi="Arial" w:cs="Arial"/>
          <w:b/>
          <w:sz w:val="18"/>
          <w:szCs w:val="18"/>
        </w:rPr>
        <w:tab/>
      </w:r>
      <w:r w:rsidRPr="00591638">
        <w:rPr>
          <w:rFonts w:ascii="Arial" w:hAnsi="Arial" w:cs="Arial"/>
          <w:b/>
          <w:sz w:val="18"/>
          <w:szCs w:val="18"/>
        </w:rPr>
        <w:tab/>
        <w:t>…………………………………..</w:t>
      </w:r>
    </w:p>
    <w:p w:rsidR="00D22C27" w:rsidRPr="00591638" w:rsidRDefault="00D22C27" w:rsidP="00D22C27">
      <w:pPr>
        <w:spacing w:before="20" w:after="20"/>
        <w:jc w:val="center"/>
        <w:rPr>
          <w:rFonts w:ascii="Arial" w:eastAsia="Times New Roman" w:hAnsi="Arial" w:cs="Arial"/>
          <w:sz w:val="18"/>
          <w:szCs w:val="18"/>
          <w:highlight w:val="yellow"/>
          <w:lang w:eastAsia="ar-SA"/>
        </w:rPr>
      </w:pPr>
    </w:p>
    <w:p w:rsidR="00D22C27" w:rsidRPr="00591638" w:rsidRDefault="00D22C27" w:rsidP="00D22C27">
      <w:pPr>
        <w:spacing w:before="20" w:after="20"/>
        <w:rPr>
          <w:rFonts w:ascii="Arial" w:eastAsia="Times New Roman" w:hAnsi="Arial" w:cs="Arial"/>
          <w:sz w:val="18"/>
          <w:szCs w:val="18"/>
          <w:highlight w:val="yellow"/>
          <w:lang w:eastAsia="ar-SA"/>
        </w:rPr>
      </w:pPr>
    </w:p>
    <w:p w:rsidR="00B67AF6" w:rsidRPr="00591638" w:rsidRDefault="00B67AF6" w:rsidP="00D22C27">
      <w:pPr>
        <w:spacing w:before="20" w:after="20"/>
        <w:rPr>
          <w:rFonts w:ascii="Arial" w:eastAsia="Times New Roman" w:hAnsi="Arial" w:cs="Arial"/>
          <w:sz w:val="18"/>
          <w:szCs w:val="18"/>
          <w:highlight w:val="yellow"/>
          <w:lang w:eastAsia="ar-SA"/>
        </w:rPr>
      </w:pPr>
    </w:p>
    <w:p w:rsidR="008D5BA1" w:rsidRPr="00591638" w:rsidRDefault="008D5BA1"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60404F" w:rsidRPr="00591638" w:rsidRDefault="0060404F" w:rsidP="00D22C27">
      <w:pPr>
        <w:spacing w:before="20" w:after="20"/>
        <w:rPr>
          <w:rFonts w:ascii="Arial" w:eastAsia="Times New Roman" w:hAnsi="Arial" w:cs="Arial"/>
          <w:sz w:val="18"/>
          <w:szCs w:val="18"/>
          <w:highlight w:val="yellow"/>
          <w:lang w:eastAsia="ar-SA"/>
        </w:rPr>
      </w:pPr>
    </w:p>
    <w:p w:rsidR="00192FD9" w:rsidRPr="00591638" w:rsidRDefault="00770F7D" w:rsidP="00770F7D">
      <w:pPr>
        <w:rPr>
          <w:rFonts w:ascii="Arial" w:eastAsia="Times New Roman" w:hAnsi="Arial" w:cs="Arial"/>
          <w:sz w:val="18"/>
          <w:szCs w:val="18"/>
          <w:highlight w:val="yellow"/>
          <w:lang w:eastAsia="ar-SA"/>
        </w:rPr>
      </w:pPr>
      <w:r w:rsidRPr="00591638">
        <w:rPr>
          <w:rFonts w:ascii="Arial" w:eastAsia="Times New Roman" w:hAnsi="Arial" w:cs="Arial"/>
          <w:sz w:val="18"/>
          <w:szCs w:val="18"/>
          <w:highlight w:val="yellow"/>
          <w:lang w:eastAsia="ar-SA"/>
        </w:rPr>
        <w:br w:type="page"/>
      </w: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Pr="00C82945" w:rsidRDefault="00C82945" w:rsidP="00C82945">
      <w:pPr>
        <w:jc w:val="right"/>
        <w:rPr>
          <w:rFonts w:ascii="Arial" w:hAnsi="Arial" w:cs="Arial"/>
          <w:sz w:val="18"/>
          <w:szCs w:val="18"/>
        </w:rPr>
      </w:pPr>
      <w:r w:rsidRPr="00C82945">
        <w:rPr>
          <w:rFonts w:ascii="Arial" w:hAnsi="Arial" w:cs="Arial"/>
          <w:b/>
          <w:sz w:val="18"/>
          <w:szCs w:val="18"/>
        </w:rPr>
        <w:t>Załącznik nr 3 do umowy</w:t>
      </w:r>
    </w:p>
    <w:p w:rsidR="00C82945" w:rsidRPr="00C82945" w:rsidRDefault="00C82945" w:rsidP="00C82945">
      <w:pPr>
        <w:autoSpaceDE w:val="0"/>
        <w:autoSpaceDN w:val="0"/>
        <w:adjustRightInd w:val="0"/>
        <w:spacing w:after="0"/>
        <w:jc w:val="right"/>
        <w:rPr>
          <w:rFonts w:ascii="Arial" w:hAnsi="Arial" w:cs="Arial"/>
          <w:b/>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w:t>
      </w:r>
    </w:p>
    <w:p w:rsidR="00C82945" w:rsidRPr="00C82945" w:rsidRDefault="00C82945" w:rsidP="00C82945">
      <w:pPr>
        <w:autoSpaceDE w:val="0"/>
        <w:autoSpaceDN w:val="0"/>
        <w:adjustRightInd w:val="0"/>
        <w:spacing w:after="0"/>
        <w:rPr>
          <w:rFonts w:ascii="Arial" w:hAnsi="Arial" w:cs="Arial"/>
          <w:i/>
          <w:iCs/>
          <w:sz w:val="18"/>
          <w:szCs w:val="18"/>
        </w:rPr>
      </w:pPr>
      <w:r w:rsidRPr="00C82945">
        <w:rPr>
          <w:rFonts w:ascii="Arial" w:hAnsi="Arial" w:cs="Arial"/>
          <w:i/>
          <w:iCs/>
          <w:sz w:val="18"/>
          <w:szCs w:val="18"/>
        </w:rPr>
        <w:t xml:space="preserve"> (pieczęć nagłówkowa podwykonawcy</w:t>
      </w:r>
      <w:r w:rsidRPr="00C82945">
        <w:rPr>
          <w:rFonts w:ascii="Arial" w:eastAsia="MingLiU" w:hAnsi="Arial" w:cs="Arial"/>
          <w:i/>
          <w:iCs/>
          <w:sz w:val="18"/>
          <w:szCs w:val="18"/>
        </w:rPr>
        <w:br/>
      </w:r>
      <w:r w:rsidRPr="00C82945">
        <w:rPr>
          <w:rFonts w:ascii="Arial" w:hAnsi="Arial" w:cs="Arial"/>
          <w:i/>
          <w:iCs/>
          <w:sz w:val="18"/>
          <w:szCs w:val="18"/>
        </w:rPr>
        <w:t xml:space="preserve">          /dalszego podwykonawcy)</w:t>
      </w:r>
    </w:p>
    <w:p w:rsidR="00C82945" w:rsidRPr="00C82945" w:rsidRDefault="00C82945" w:rsidP="00C82945">
      <w:pPr>
        <w:autoSpaceDE w:val="0"/>
        <w:autoSpaceDN w:val="0"/>
        <w:adjustRightInd w:val="0"/>
        <w:spacing w:after="0"/>
        <w:rPr>
          <w:rFonts w:ascii="Arial" w:hAnsi="Arial" w:cs="Arial"/>
          <w:b/>
          <w:bCs/>
          <w:sz w:val="18"/>
          <w:szCs w:val="18"/>
        </w:rPr>
      </w:pPr>
    </w:p>
    <w:p w:rsidR="00C82945" w:rsidRPr="00C82945" w:rsidRDefault="00C82945" w:rsidP="00C82945">
      <w:pPr>
        <w:autoSpaceDE w:val="0"/>
        <w:autoSpaceDN w:val="0"/>
        <w:adjustRightInd w:val="0"/>
        <w:spacing w:after="0"/>
        <w:rPr>
          <w:rFonts w:ascii="Arial" w:hAnsi="Arial" w:cs="Arial"/>
          <w:b/>
          <w:bCs/>
          <w:sz w:val="18"/>
          <w:szCs w:val="18"/>
        </w:rPr>
      </w:pPr>
    </w:p>
    <w:p w:rsidR="00C82945" w:rsidRPr="00C82945" w:rsidRDefault="00C82945" w:rsidP="00C82945">
      <w:pPr>
        <w:autoSpaceDE w:val="0"/>
        <w:autoSpaceDN w:val="0"/>
        <w:adjustRightInd w:val="0"/>
        <w:spacing w:after="0"/>
        <w:jc w:val="center"/>
        <w:rPr>
          <w:rFonts w:ascii="Arial" w:hAnsi="Arial" w:cs="Arial"/>
          <w:b/>
          <w:bCs/>
          <w:sz w:val="18"/>
          <w:szCs w:val="18"/>
        </w:rPr>
      </w:pPr>
      <w:r w:rsidRPr="00C82945">
        <w:rPr>
          <w:rFonts w:ascii="Arial" w:hAnsi="Arial" w:cs="Arial"/>
          <w:b/>
          <w:bCs/>
          <w:sz w:val="18"/>
          <w:szCs w:val="18"/>
        </w:rPr>
        <w:t>OŚWIADCZENIE</w:t>
      </w: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ind w:left="851" w:hanging="851"/>
        <w:rPr>
          <w:rFonts w:ascii="Arial" w:hAnsi="Arial" w:cs="Arial"/>
          <w:sz w:val="18"/>
          <w:szCs w:val="18"/>
        </w:rPr>
      </w:pPr>
      <w:r w:rsidRPr="00C82945">
        <w:rPr>
          <w:rFonts w:ascii="Arial" w:hAnsi="Arial" w:cs="Arial"/>
          <w:sz w:val="18"/>
          <w:szCs w:val="18"/>
        </w:rPr>
        <w:t xml:space="preserve">Dotyczy:  zamówienia polegającego na:  </w:t>
      </w:r>
      <w:r w:rsidRPr="00C82945">
        <w:rPr>
          <w:rFonts w:ascii="Arial" w:hAnsi="Arial" w:cs="Arial"/>
          <w:b/>
          <w:sz w:val="18"/>
          <w:szCs w:val="18"/>
        </w:rPr>
        <w:t>…………………………………………………………………….</w:t>
      </w:r>
    </w:p>
    <w:p w:rsidR="00C82945" w:rsidRPr="00C82945" w:rsidRDefault="00C82945" w:rsidP="00C82945">
      <w:pPr>
        <w:autoSpaceDE w:val="0"/>
        <w:autoSpaceDN w:val="0"/>
        <w:adjustRightInd w:val="0"/>
        <w:spacing w:after="0"/>
        <w:ind w:left="397" w:hanging="851"/>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 xml:space="preserve">Niniejszym oświadczam, że firma: </w:t>
      </w: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w:t>
      </w:r>
    </w:p>
    <w:p w:rsidR="00C82945" w:rsidRPr="00C82945" w:rsidRDefault="00C82945" w:rsidP="00C82945">
      <w:pPr>
        <w:autoSpaceDE w:val="0"/>
        <w:autoSpaceDN w:val="0"/>
        <w:adjustRightInd w:val="0"/>
        <w:spacing w:after="0"/>
        <w:rPr>
          <w:rFonts w:ascii="Arial" w:hAnsi="Arial" w:cs="Arial"/>
          <w:i/>
          <w:iCs/>
          <w:sz w:val="18"/>
          <w:szCs w:val="18"/>
        </w:rPr>
      </w:pPr>
      <w:r w:rsidRPr="00C82945">
        <w:rPr>
          <w:rFonts w:ascii="Arial" w:hAnsi="Arial" w:cs="Arial"/>
          <w:i/>
          <w:iCs/>
          <w:sz w:val="18"/>
          <w:szCs w:val="18"/>
        </w:rPr>
        <w:t xml:space="preserve">                                               (nazwa i adres Wykonawcy/podwykonawcy)</w:t>
      </w:r>
    </w:p>
    <w:p w:rsidR="00C82945" w:rsidRPr="00C82945" w:rsidRDefault="00C82945" w:rsidP="00C82945">
      <w:pPr>
        <w:autoSpaceDE w:val="0"/>
        <w:autoSpaceDN w:val="0"/>
        <w:adjustRightInd w:val="0"/>
        <w:spacing w:after="0"/>
        <w:rPr>
          <w:rFonts w:ascii="Arial" w:hAnsi="Arial" w:cs="Arial"/>
          <w:i/>
          <w:iCs/>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 xml:space="preserve">dokonała zapłaty należnego mi wynagrodzenie za roboty (dostawy, usługi) wykonane w terminie od …. do…….. : </w:t>
      </w: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w:t>
      </w: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w:t>
      </w:r>
    </w:p>
    <w:p w:rsidR="00C82945" w:rsidRPr="00C82945" w:rsidRDefault="00C82945" w:rsidP="00C82945">
      <w:pPr>
        <w:autoSpaceDE w:val="0"/>
        <w:autoSpaceDN w:val="0"/>
        <w:adjustRightInd w:val="0"/>
        <w:spacing w:after="0"/>
        <w:jc w:val="center"/>
        <w:rPr>
          <w:rFonts w:ascii="Arial" w:hAnsi="Arial" w:cs="Arial"/>
          <w:i/>
          <w:iCs/>
          <w:sz w:val="18"/>
          <w:szCs w:val="18"/>
        </w:rPr>
      </w:pPr>
      <w:r w:rsidRPr="00C82945">
        <w:rPr>
          <w:rFonts w:ascii="Arial" w:hAnsi="Arial" w:cs="Arial"/>
          <w:i/>
          <w:iCs/>
          <w:sz w:val="18"/>
          <w:szCs w:val="18"/>
        </w:rPr>
        <w:t>(wskazać jakie prace zgodnie z umową)</w:t>
      </w:r>
    </w:p>
    <w:p w:rsidR="00C82945" w:rsidRPr="00C82945" w:rsidRDefault="00C82945" w:rsidP="00C82945">
      <w:pPr>
        <w:autoSpaceDE w:val="0"/>
        <w:autoSpaceDN w:val="0"/>
        <w:adjustRightInd w:val="0"/>
        <w:spacing w:after="0"/>
        <w:jc w:val="center"/>
        <w:rPr>
          <w:rFonts w:ascii="Arial" w:hAnsi="Arial" w:cs="Arial"/>
          <w:i/>
          <w:iCs/>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wykonane w ramach umowy nr ............................................................................ z dnia .................................</w:t>
      </w:r>
    </w:p>
    <w:p w:rsidR="00C82945" w:rsidRPr="00C82945" w:rsidRDefault="00C82945" w:rsidP="00C82945">
      <w:pPr>
        <w:autoSpaceDE w:val="0"/>
        <w:autoSpaceDN w:val="0"/>
        <w:adjustRightInd w:val="0"/>
        <w:spacing w:after="0"/>
        <w:jc w:val="center"/>
        <w:rPr>
          <w:rFonts w:ascii="Arial" w:hAnsi="Arial" w:cs="Arial"/>
          <w:i/>
          <w:iCs/>
          <w:sz w:val="18"/>
          <w:szCs w:val="18"/>
        </w:rPr>
      </w:pPr>
      <w:r w:rsidRPr="00C82945">
        <w:rPr>
          <w:rFonts w:ascii="Arial" w:hAnsi="Arial" w:cs="Arial"/>
          <w:i/>
          <w:iCs/>
          <w:sz w:val="18"/>
          <w:szCs w:val="18"/>
        </w:rPr>
        <w:t>(wskazać umowę zaakceptowaną przez Zamawiającego)</w:t>
      </w: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pacing w:val="-2"/>
          <w:sz w:val="18"/>
          <w:szCs w:val="18"/>
        </w:rPr>
      </w:pPr>
    </w:p>
    <w:p w:rsidR="00C82945" w:rsidRPr="00C82945" w:rsidRDefault="00C82945" w:rsidP="00C82945">
      <w:pPr>
        <w:autoSpaceDE w:val="0"/>
        <w:autoSpaceDN w:val="0"/>
        <w:adjustRightInd w:val="0"/>
        <w:spacing w:after="0"/>
        <w:jc w:val="both"/>
        <w:rPr>
          <w:rFonts w:ascii="Arial" w:hAnsi="Arial" w:cs="Arial"/>
          <w:spacing w:val="-2"/>
          <w:sz w:val="18"/>
          <w:szCs w:val="18"/>
        </w:rPr>
      </w:pPr>
      <w:r w:rsidRPr="00C82945">
        <w:rPr>
          <w:rFonts w:ascii="Arial" w:hAnsi="Arial" w:cs="Arial"/>
          <w:spacing w:val="-2"/>
          <w:sz w:val="18"/>
          <w:szCs w:val="18"/>
        </w:rPr>
        <w:t xml:space="preserve">W związku z zapłatą wynagrodzenia nie zgłaszam i nie będę zgłaszał roszczeń w stosunku do Polskiego Towarzystwa Ochrony Ptaków. </w:t>
      </w: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r w:rsidRPr="00C82945">
        <w:rPr>
          <w:rFonts w:ascii="Arial" w:hAnsi="Arial" w:cs="Arial"/>
          <w:sz w:val="18"/>
          <w:szCs w:val="18"/>
        </w:rPr>
        <w:t>Miejscowość: …………………… , dn. ………………………</w:t>
      </w: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rPr>
          <w:rFonts w:ascii="Arial" w:hAnsi="Arial" w:cs="Arial"/>
          <w:sz w:val="18"/>
          <w:szCs w:val="18"/>
        </w:rPr>
      </w:pPr>
    </w:p>
    <w:p w:rsidR="00C82945" w:rsidRPr="00C82945" w:rsidRDefault="00C82945" w:rsidP="00C82945">
      <w:pPr>
        <w:autoSpaceDE w:val="0"/>
        <w:autoSpaceDN w:val="0"/>
        <w:adjustRightInd w:val="0"/>
        <w:spacing w:after="0"/>
        <w:ind w:firstLine="3969"/>
        <w:jc w:val="center"/>
        <w:rPr>
          <w:rFonts w:ascii="Arial" w:hAnsi="Arial" w:cs="Arial"/>
          <w:sz w:val="18"/>
          <w:szCs w:val="18"/>
        </w:rPr>
      </w:pPr>
      <w:r w:rsidRPr="00C82945">
        <w:rPr>
          <w:rFonts w:ascii="Arial" w:hAnsi="Arial" w:cs="Arial"/>
          <w:sz w:val="18"/>
          <w:szCs w:val="18"/>
        </w:rPr>
        <w:t>...................................................................</w:t>
      </w:r>
    </w:p>
    <w:p w:rsidR="00C82945" w:rsidRPr="00C82945" w:rsidRDefault="00C82945" w:rsidP="00C82945">
      <w:pPr>
        <w:autoSpaceDE w:val="0"/>
        <w:autoSpaceDN w:val="0"/>
        <w:adjustRightInd w:val="0"/>
        <w:spacing w:after="0"/>
        <w:ind w:firstLine="3969"/>
        <w:jc w:val="center"/>
        <w:rPr>
          <w:rFonts w:ascii="Arial" w:hAnsi="Arial" w:cs="Arial"/>
          <w:i/>
          <w:iCs/>
          <w:sz w:val="18"/>
          <w:szCs w:val="18"/>
        </w:rPr>
      </w:pPr>
      <w:r w:rsidRPr="00C82945">
        <w:rPr>
          <w:rFonts w:ascii="Arial" w:hAnsi="Arial" w:cs="Arial"/>
          <w:i/>
          <w:iCs/>
          <w:sz w:val="18"/>
          <w:szCs w:val="18"/>
        </w:rPr>
        <w:t>(pieczęć imienna i podpisy należycie upoważnionych</w:t>
      </w:r>
    </w:p>
    <w:p w:rsidR="00C82945" w:rsidRPr="00C82945" w:rsidRDefault="00C82945" w:rsidP="00C82945">
      <w:pPr>
        <w:tabs>
          <w:tab w:val="center" w:pos="720"/>
        </w:tabs>
        <w:ind w:left="4395" w:hanging="426"/>
        <w:jc w:val="center"/>
        <w:rPr>
          <w:rFonts w:ascii="Arial" w:hAnsi="Arial" w:cs="Arial"/>
          <w:sz w:val="18"/>
          <w:szCs w:val="18"/>
        </w:rPr>
      </w:pPr>
      <w:r w:rsidRPr="00C82945">
        <w:rPr>
          <w:rFonts w:ascii="Arial" w:hAnsi="Arial" w:cs="Arial"/>
          <w:i/>
          <w:iCs/>
          <w:sz w:val="18"/>
          <w:szCs w:val="18"/>
        </w:rPr>
        <w:t>przedst</w:t>
      </w:r>
      <w:r>
        <w:rPr>
          <w:rFonts w:ascii="Arial" w:hAnsi="Arial" w:cs="Arial"/>
          <w:i/>
          <w:iCs/>
          <w:sz w:val="18"/>
          <w:szCs w:val="18"/>
        </w:rPr>
        <w:t xml:space="preserve">awicieli podwykonawcy/dalszego </w:t>
      </w:r>
      <w:r w:rsidRPr="00C82945">
        <w:rPr>
          <w:rFonts w:ascii="Arial" w:hAnsi="Arial" w:cs="Arial"/>
          <w:i/>
          <w:iCs/>
          <w:sz w:val="18"/>
          <w:szCs w:val="18"/>
        </w:rPr>
        <w:t>podwykonawcy)</w:t>
      </w: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C82945" w:rsidRDefault="00C82945"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p>
    <w:p w:rsidR="00D22C27" w:rsidRPr="00591638" w:rsidRDefault="00D22C27" w:rsidP="00725609">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sz w:val="18"/>
          <w:szCs w:val="18"/>
        </w:rPr>
      </w:pPr>
      <w:r w:rsidRPr="00591638">
        <w:rPr>
          <w:rFonts w:ascii="Arial" w:hAnsi="Arial" w:cs="Arial"/>
          <w:b/>
          <w:bCs/>
          <w:color w:val="000000"/>
          <w:sz w:val="18"/>
          <w:szCs w:val="18"/>
        </w:rPr>
        <w:lastRenderedPageBreak/>
        <w:t xml:space="preserve">Załącznik nr </w:t>
      </w:r>
      <w:r w:rsidR="00C82945">
        <w:rPr>
          <w:rFonts w:ascii="Arial" w:hAnsi="Arial" w:cs="Arial"/>
          <w:b/>
          <w:bCs/>
          <w:color w:val="000000"/>
          <w:sz w:val="18"/>
          <w:szCs w:val="18"/>
        </w:rPr>
        <w:t>4</w:t>
      </w:r>
      <w:r w:rsidRPr="00591638">
        <w:rPr>
          <w:rFonts w:ascii="Arial" w:hAnsi="Arial" w:cs="Arial"/>
          <w:b/>
          <w:bCs/>
          <w:color w:val="000000"/>
          <w:sz w:val="18"/>
          <w:szCs w:val="18"/>
        </w:rPr>
        <w:t xml:space="preserve"> do umowy </w:t>
      </w:r>
    </w:p>
    <w:p w:rsidR="00D22C27" w:rsidRPr="00591638" w:rsidRDefault="00D22C27" w:rsidP="00725609">
      <w:pPr>
        <w:spacing w:after="0" w:line="240" w:lineRule="auto"/>
        <w:contextualSpacing/>
        <w:jc w:val="both"/>
        <w:rPr>
          <w:rFonts w:ascii="Arial" w:hAnsi="Arial" w:cs="Arial"/>
          <w:b/>
          <w:sz w:val="18"/>
          <w:szCs w:val="18"/>
        </w:rPr>
      </w:pPr>
    </w:p>
    <w:p w:rsidR="00D22C27" w:rsidRPr="00591638" w:rsidRDefault="00D22C27" w:rsidP="00725609">
      <w:pPr>
        <w:spacing w:after="0" w:line="240" w:lineRule="auto"/>
        <w:contextualSpacing/>
        <w:jc w:val="both"/>
        <w:rPr>
          <w:rFonts w:ascii="Arial" w:hAnsi="Arial" w:cs="Arial"/>
          <w:b/>
          <w:i/>
          <w:sz w:val="18"/>
          <w:szCs w:val="18"/>
          <w:u w:val="single"/>
        </w:rPr>
      </w:pPr>
      <w:r w:rsidRPr="00591638">
        <w:rPr>
          <w:rFonts w:ascii="Arial" w:hAnsi="Arial" w:cs="Arial"/>
          <w:b/>
          <w:i/>
          <w:sz w:val="18"/>
          <w:szCs w:val="18"/>
          <w:u w:val="single"/>
        </w:rPr>
        <w:t>Klauzula informacyjna z art. 13 RODO</w:t>
      </w:r>
      <w:r w:rsidR="008E6DEF" w:rsidRPr="00591638">
        <w:rPr>
          <w:rStyle w:val="Odwoanieprzypisudolnego"/>
          <w:rFonts w:ascii="Arial" w:hAnsi="Arial" w:cs="Arial"/>
          <w:b/>
          <w:i/>
          <w:sz w:val="18"/>
          <w:szCs w:val="18"/>
          <w:u w:val="single"/>
        </w:rPr>
        <w:footnoteReference w:id="1"/>
      </w:r>
      <w:r w:rsidRPr="00591638">
        <w:rPr>
          <w:rFonts w:ascii="Arial" w:hAnsi="Arial" w:cs="Arial"/>
          <w:b/>
          <w:i/>
          <w:sz w:val="18"/>
          <w:szCs w:val="18"/>
          <w:u w:val="single"/>
        </w:rPr>
        <w:t xml:space="preserve"> związana z realizacją umowy</w:t>
      </w:r>
    </w:p>
    <w:p w:rsidR="00DF469F" w:rsidRPr="00591638" w:rsidRDefault="00D22C27" w:rsidP="007C5034">
      <w:pPr>
        <w:numPr>
          <w:ilvl w:val="0"/>
          <w:numId w:val="5"/>
        </w:numPr>
        <w:spacing w:after="0" w:line="240" w:lineRule="auto"/>
        <w:ind w:left="426" w:hanging="426"/>
        <w:contextualSpacing/>
        <w:jc w:val="both"/>
        <w:rPr>
          <w:rFonts w:ascii="Arial" w:hAnsi="Arial" w:cs="Arial"/>
          <w:color w:val="000000" w:themeColor="text1"/>
          <w:sz w:val="18"/>
          <w:szCs w:val="18"/>
        </w:rPr>
      </w:pPr>
      <w:r w:rsidRPr="00591638">
        <w:rPr>
          <w:rFonts w:ascii="Arial" w:hAnsi="Arial" w:cs="Arial"/>
          <w:color w:val="000000" w:themeColor="text1"/>
          <w:sz w:val="18"/>
          <w:szCs w:val="18"/>
        </w:rPr>
        <w:t xml:space="preserve">Administratorem </w:t>
      </w:r>
      <w:r w:rsidR="00DF469F" w:rsidRPr="00591638">
        <w:rPr>
          <w:rFonts w:ascii="Arial" w:hAnsi="Arial" w:cs="Arial"/>
          <w:color w:val="000000" w:themeColor="text1"/>
          <w:sz w:val="18"/>
          <w:szCs w:val="18"/>
        </w:rPr>
        <w:t xml:space="preserve">przetwarzania </w:t>
      </w:r>
      <w:r w:rsidRPr="00591638">
        <w:rPr>
          <w:rFonts w:ascii="Arial" w:hAnsi="Arial" w:cs="Arial"/>
          <w:color w:val="000000" w:themeColor="text1"/>
          <w:sz w:val="18"/>
          <w:szCs w:val="18"/>
        </w:rPr>
        <w:t xml:space="preserve">danych osobowych jest Polskie Towarzystwo Ochrony Ptaków, ul. Mostowa 25, 17-230 Białowieży, adres biura i do korespondencji: Sekretariat PTOP ul. Ciepła 17, 15-471 Białystok. </w:t>
      </w:r>
    </w:p>
    <w:p w:rsidR="00D22C27" w:rsidRPr="00591638" w:rsidRDefault="00DF469F"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hAnsi="Arial" w:cs="Arial"/>
          <w:color w:val="000000"/>
          <w:sz w:val="18"/>
          <w:szCs w:val="18"/>
        </w:rPr>
        <w:t>D</w:t>
      </w:r>
      <w:r w:rsidR="00D22C27" w:rsidRPr="00591638">
        <w:rPr>
          <w:rFonts w:ascii="Arial" w:hAnsi="Arial" w:cs="Arial"/>
          <w:color w:val="000000"/>
          <w:sz w:val="18"/>
          <w:szCs w:val="18"/>
        </w:rPr>
        <w:t>ane osobowe przetwarzane będą</w:t>
      </w:r>
      <w:r w:rsidRPr="00591638">
        <w:rPr>
          <w:rFonts w:ascii="Arial" w:hAnsi="Arial" w:cs="Arial"/>
          <w:color w:val="000000"/>
          <w:sz w:val="18"/>
          <w:szCs w:val="18"/>
        </w:rPr>
        <w:t xml:space="preserve"> na potrzeby realizacji</w:t>
      </w:r>
      <w:r w:rsidRPr="00591638">
        <w:rPr>
          <w:rFonts w:ascii="Arial" w:hAnsi="Arial" w:cs="Arial"/>
          <w:color w:val="000000" w:themeColor="text1"/>
          <w:sz w:val="18"/>
          <w:szCs w:val="18"/>
        </w:rPr>
        <w:t xml:space="preserve"> Mechanizmu Finansowego EOG na lata 2014-202</w:t>
      </w:r>
      <w:r w:rsidR="00D11CDA" w:rsidRPr="00591638">
        <w:rPr>
          <w:rFonts w:ascii="Arial" w:hAnsi="Arial" w:cs="Arial"/>
          <w:color w:val="000000"/>
          <w:sz w:val="18"/>
          <w:szCs w:val="18"/>
        </w:rPr>
        <w:t>1, w tym w </w:t>
      </w:r>
      <w:r w:rsidRPr="00591638">
        <w:rPr>
          <w:rFonts w:ascii="Arial" w:hAnsi="Arial" w:cs="Arial"/>
          <w:color w:val="000000"/>
          <w:sz w:val="18"/>
          <w:szCs w:val="18"/>
        </w:rPr>
        <w:t>szczególności</w:t>
      </w:r>
      <w:r w:rsidR="00D22C27" w:rsidRPr="00591638">
        <w:rPr>
          <w:rFonts w:ascii="Arial" w:hAnsi="Arial" w:cs="Arial"/>
          <w:color w:val="000000"/>
          <w:sz w:val="18"/>
          <w:szCs w:val="18"/>
        </w:rPr>
        <w:t xml:space="preserve"> w celu:</w:t>
      </w:r>
    </w:p>
    <w:p w:rsidR="00A17BB2" w:rsidRPr="00591638" w:rsidRDefault="00D22C27" w:rsidP="00A17BB2">
      <w:pPr>
        <w:spacing w:after="0" w:line="240" w:lineRule="auto"/>
        <w:ind w:left="426"/>
        <w:jc w:val="both"/>
        <w:rPr>
          <w:rFonts w:ascii="Arial" w:hAnsi="Arial" w:cs="Arial"/>
          <w:color w:val="000000"/>
          <w:sz w:val="18"/>
          <w:szCs w:val="18"/>
        </w:rPr>
      </w:pPr>
      <w:r w:rsidRPr="00591638">
        <w:rPr>
          <w:rFonts w:ascii="Arial" w:hAnsi="Arial" w:cs="Arial"/>
          <w:color w:val="000000"/>
          <w:sz w:val="18"/>
          <w:szCs w:val="18"/>
        </w:rPr>
        <w:t>realizacji umowy</w:t>
      </w:r>
      <w:r w:rsidR="00745BE4">
        <w:rPr>
          <w:rFonts w:ascii="Arial" w:hAnsi="Arial" w:cs="Arial"/>
          <w:b/>
          <w:color w:val="000000"/>
          <w:sz w:val="18"/>
          <w:szCs w:val="18"/>
        </w:rPr>
        <w:t xml:space="preserve"> SIEWKI EOG-01/2023</w:t>
      </w:r>
      <w:r w:rsidR="00DD2D09" w:rsidRPr="00DD2D09">
        <w:rPr>
          <w:rFonts w:ascii="Arial" w:hAnsi="Arial" w:cs="Arial"/>
          <w:b/>
          <w:color w:val="000000"/>
          <w:sz w:val="18"/>
          <w:szCs w:val="18"/>
        </w:rPr>
        <w:t xml:space="preserve"> - </w:t>
      </w:r>
      <w:r w:rsidRPr="00591638">
        <w:rPr>
          <w:rFonts w:ascii="Arial" w:hAnsi="Arial" w:cs="Arial"/>
          <w:color w:val="000000"/>
          <w:sz w:val="18"/>
          <w:szCs w:val="18"/>
        </w:rPr>
        <w:t>na</w:t>
      </w:r>
      <w:r w:rsidR="00745BE4" w:rsidRPr="00591638">
        <w:rPr>
          <w:rFonts w:ascii="Arial" w:eastAsia="Times New Roman" w:hAnsi="Arial" w:cs="Arial"/>
          <w:b/>
          <w:bCs/>
          <w:sz w:val="18"/>
          <w:szCs w:val="18"/>
          <w:lang w:eastAsia="ar-SA"/>
        </w:rPr>
        <w:t xml:space="preserve"> </w:t>
      </w:r>
      <w:r w:rsidR="00745BE4">
        <w:rPr>
          <w:rFonts w:ascii="Arial" w:eastAsia="Times New Roman" w:hAnsi="Arial" w:cs="Arial"/>
          <w:b/>
          <w:bCs/>
          <w:color w:val="000000" w:themeColor="text1"/>
          <w:sz w:val="18"/>
          <w:szCs w:val="18"/>
          <w:lang w:eastAsia="ar-SA"/>
        </w:rPr>
        <w:t>przebudowę/remont urządzeń małej retencji</w:t>
      </w:r>
      <w:r w:rsidR="00745BE4" w:rsidRPr="00C82945">
        <w:rPr>
          <w:rFonts w:ascii="Arial" w:hAnsi="Arial" w:cs="Arial"/>
          <w:b/>
          <w:color w:val="000000"/>
          <w:sz w:val="18"/>
          <w:szCs w:val="18"/>
        </w:rPr>
        <w:t xml:space="preserve"> </w:t>
      </w:r>
      <w:r w:rsidR="00591638" w:rsidRPr="00C82945">
        <w:rPr>
          <w:rFonts w:ascii="Arial" w:hAnsi="Arial" w:cs="Arial"/>
          <w:b/>
          <w:color w:val="000000"/>
          <w:sz w:val="18"/>
          <w:szCs w:val="18"/>
        </w:rPr>
        <w:t>– ostoja ptaków Gródek</w:t>
      </w:r>
      <w:r w:rsidR="00591638" w:rsidRPr="00591638" w:rsidDel="00591638">
        <w:rPr>
          <w:rFonts w:ascii="Arial" w:hAnsi="Arial" w:cs="Arial"/>
          <w:color w:val="000000"/>
          <w:sz w:val="18"/>
          <w:szCs w:val="18"/>
        </w:rPr>
        <w:t xml:space="preserve"> </w:t>
      </w:r>
      <w:r w:rsidRPr="00591638">
        <w:rPr>
          <w:rFonts w:ascii="Arial" w:hAnsi="Arial" w:cs="Arial"/>
          <w:color w:val="000000"/>
          <w:sz w:val="18"/>
          <w:szCs w:val="18"/>
        </w:rPr>
        <w:t xml:space="preserve">w ramach  projektu: </w:t>
      </w:r>
      <w:r w:rsidR="00771331" w:rsidRPr="00591638">
        <w:rPr>
          <w:rFonts w:ascii="Arial" w:hAnsi="Arial" w:cs="Arial"/>
          <w:color w:val="000000"/>
          <w:sz w:val="18"/>
          <w:szCs w:val="18"/>
        </w:rPr>
        <w:t>„Ochrona ptaków siewkowych poprzez wypas i budowę obiektów małej retencji na obszarze OSO Natura 2000 Puszcza Knyszyńska i Dolina Górnej Narwi”</w:t>
      </w:r>
      <w:r w:rsidR="00427E3F" w:rsidRPr="00591638">
        <w:rPr>
          <w:rFonts w:ascii="Arial" w:hAnsi="Arial" w:cs="Arial"/>
          <w:color w:val="000000"/>
          <w:sz w:val="18"/>
          <w:szCs w:val="18"/>
        </w:rPr>
        <w:t xml:space="preserve"> </w:t>
      </w:r>
      <w:r w:rsidR="008E6DEF" w:rsidRPr="00591638">
        <w:rPr>
          <w:rFonts w:ascii="Arial" w:hAnsi="Arial" w:cs="Arial"/>
          <w:color w:val="000000"/>
          <w:sz w:val="18"/>
          <w:szCs w:val="18"/>
        </w:rPr>
        <w:t xml:space="preserve">(art. 6 ust. 1 lit. b RODO) </w:t>
      </w:r>
    </w:p>
    <w:p w:rsidR="00427E3F" w:rsidRPr="00591638" w:rsidRDefault="00427E3F" w:rsidP="00A17BB2">
      <w:pPr>
        <w:spacing w:after="0" w:line="240" w:lineRule="auto"/>
        <w:ind w:left="426"/>
        <w:jc w:val="both"/>
        <w:rPr>
          <w:rFonts w:ascii="Arial" w:hAnsi="Arial" w:cs="Arial"/>
          <w:color w:val="000000"/>
          <w:sz w:val="18"/>
          <w:szCs w:val="18"/>
        </w:rPr>
      </w:pPr>
      <w:r w:rsidRPr="00591638">
        <w:rPr>
          <w:rFonts w:ascii="Arial" w:hAnsi="Arial" w:cs="Arial"/>
          <w:color w:val="000000"/>
          <w:sz w:val="18"/>
          <w:szCs w:val="18"/>
        </w:rPr>
        <w:t>oraz w celu: potwierdzania kwalifikowalności wydatków, wnioskowania o płatność, ewaluacji, monitoringu, sprawozdawczości, kontroli, audytu.</w:t>
      </w:r>
    </w:p>
    <w:p w:rsidR="00F713ED" w:rsidRPr="00591638" w:rsidRDefault="00F713ED" w:rsidP="007C5034">
      <w:pPr>
        <w:pStyle w:val="Akapitzlist"/>
        <w:numPr>
          <w:ilvl w:val="0"/>
          <w:numId w:val="5"/>
        </w:numPr>
        <w:spacing w:after="0" w:line="240" w:lineRule="auto"/>
        <w:ind w:left="426"/>
        <w:jc w:val="both"/>
        <w:rPr>
          <w:rFonts w:ascii="Arial" w:hAnsi="Arial" w:cs="Arial"/>
          <w:color w:val="000000"/>
          <w:sz w:val="18"/>
          <w:szCs w:val="18"/>
        </w:rPr>
      </w:pPr>
      <w:r w:rsidRPr="00591638">
        <w:rPr>
          <w:rFonts w:ascii="Arial" w:hAnsi="Arial" w:cs="Arial"/>
          <w:color w:val="000000"/>
          <w:sz w:val="18"/>
          <w:szCs w:val="18"/>
        </w:rPr>
        <w:t xml:space="preserve">Podanie danych jest dobrowolne, ale konieczne do realizacji ww. celu. </w:t>
      </w:r>
      <w:r w:rsidR="005E6CA4" w:rsidRPr="00591638">
        <w:rPr>
          <w:rFonts w:ascii="Arial" w:hAnsi="Arial" w:cs="Arial"/>
          <w:color w:val="000000"/>
          <w:sz w:val="18"/>
          <w:szCs w:val="18"/>
        </w:rPr>
        <w:t>Odmowa</w:t>
      </w:r>
      <w:r w:rsidRPr="00591638">
        <w:rPr>
          <w:rFonts w:ascii="Arial" w:hAnsi="Arial" w:cs="Arial"/>
          <w:color w:val="000000"/>
          <w:sz w:val="18"/>
          <w:szCs w:val="18"/>
        </w:rPr>
        <w:t xml:space="preserve"> ich podania </w:t>
      </w:r>
      <w:r w:rsidR="005E6CA4" w:rsidRPr="00591638">
        <w:rPr>
          <w:rFonts w:ascii="Arial" w:hAnsi="Arial" w:cs="Arial"/>
          <w:color w:val="000000"/>
          <w:sz w:val="18"/>
          <w:szCs w:val="18"/>
        </w:rPr>
        <w:t xml:space="preserve"> jest równoznaczna z brakiem możliwości podjęcia stosownych działań i </w:t>
      </w:r>
      <w:r w:rsidRPr="00591638">
        <w:rPr>
          <w:rFonts w:ascii="Arial" w:hAnsi="Arial" w:cs="Arial"/>
          <w:color w:val="000000"/>
          <w:sz w:val="18"/>
          <w:szCs w:val="18"/>
        </w:rPr>
        <w:t xml:space="preserve">uniemożliwi </w:t>
      </w:r>
      <w:r w:rsidR="005E6CA4" w:rsidRPr="00591638">
        <w:rPr>
          <w:rFonts w:ascii="Arial" w:hAnsi="Arial" w:cs="Arial"/>
          <w:color w:val="000000"/>
          <w:sz w:val="18"/>
          <w:szCs w:val="18"/>
        </w:rPr>
        <w:t>wykonanie umowy.</w:t>
      </w:r>
    </w:p>
    <w:p w:rsidR="00A17BB2" w:rsidRPr="00591638" w:rsidRDefault="00A17BB2" w:rsidP="007C5034">
      <w:pPr>
        <w:pStyle w:val="Akapitzlist"/>
        <w:numPr>
          <w:ilvl w:val="0"/>
          <w:numId w:val="5"/>
        </w:numPr>
        <w:spacing w:after="0" w:line="240" w:lineRule="auto"/>
        <w:ind w:left="426"/>
        <w:jc w:val="both"/>
        <w:rPr>
          <w:rFonts w:ascii="Arial" w:hAnsi="Arial" w:cs="Arial"/>
          <w:color w:val="000000"/>
          <w:sz w:val="18"/>
          <w:szCs w:val="18"/>
        </w:rPr>
      </w:pPr>
      <w:r w:rsidRPr="00591638">
        <w:rPr>
          <w:rFonts w:ascii="Arial" w:hAnsi="Arial" w:cs="Arial"/>
          <w:color w:val="000000"/>
          <w:sz w:val="18"/>
          <w:szCs w:val="18"/>
        </w:rPr>
        <w:t>Rodzaj pozyskiwanych danych:</w:t>
      </w:r>
    </w:p>
    <w:p w:rsidR="008F2917" w:rsidRPr="00591638"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591638">
        <w:rPr>
          <w:rFonts w:ascii="Arial" w:hAnsi="Arial" w:cs="Arial"/>
          <w:color w:val="000000"/>
          <w:sz w:val="18"/>
          <w:szCs w:val="18"/>
        </w:rPr>
        <w:t>dane identyfikacyjne, w tym w szczególności: imię, nazwisko, w niektórych przypadkach PESEL, NIP, REGON;</w:t>
      </w:r>
    </w:p>
    <w:p w:rsidR="008F2917" w:rsidRPr="00591638"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591638">
        <w:rPr>
          <w:rFonts w:ascii="Arial" w:hAnsi="Arial" w:cs="Arial"/>
          <w:color w:val="000000"/>
          <w:sz w:val="18"/>
          <w:szCs w:val="18"/>
        </w:rPr>
        <w:t>dane dotyczące zatrudnienia, w tym w szczególności: miejsce zatrudnienia/ forma prowadzenia działalności gospodarczej, stanowisko, otrzymywane wynagrodzenie, wymiar czasu pracy;</w:t>
      </w:r>
    </w:p>
    <w:p w:rsidR="008F2917" w:rsidRPr="00591638"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591638">
        <w:rPr>
          <w:rFonts w:ascii="Arial" w:hAnsi="Arial" w:cs="Arial"/>
          <w:color w:val="000000"/>
          <w:sz w:val="18"/>
          <w:szCs w:val="18"/>
        </w:rPr>
        <w:t xml:space="preserve">dane kontaktowe, tym w szczególności: nr telefonu, adres e-mail, nr </w:t>
      </w:r>
      <w:proofErr w:type="spellStart"/>
      <w:r w:rsidRPr="00591638">
        <w:rPr>
          <w:rFonts w:ascii="Arial" w:hAnsi="Arial" w:cs="Arial"/>
          <w:color w:val="000000"/>
          <w:sz w:val="18"/>
          <w:szCs w:val="18"/>
        </w:rPr>
        <w:t>fax</w:t>
      </w:r>
      <w:proofErr w:type="spellEnd"/>
      <w:r w:rsidRPr="00591638">
        <w:rPr>
          <w:rFonts w:ascii="Arial" w:hAnsi="Arial" w:cs="Arial"/>
          <w:color w:val="000000"/>
          <w:sz w:val="18"/>
          <w:szCs w:val="18"/>
        </w:rPr>
        <w:t>, adres zameldowania/do korespondencji;</w:t>
      </w:r>
    </w:p>
    <w:p w:rsidR="008F2917" w:rsidRPr="00591638" w:rsidRDefault="008F2917" w:rsidP="007C5034">
      <w:pPr>
        <w:pStyle w:val="Akapitzlist"/>
        <w:numPr>
          <w:ilvl w:val="0"/>
          <w:numId w:val="6"/>
        </w:numPr>
        <w:spacing w:after="0" w:line="240" w:lineRule="auto"/>
        <w:ind w:left="777" w:hanging="351"/>
        <w:jc w:val="both"/>
        <w:rPr>
          <w:rFonts w:ascii="Arial" w:hAnsi="Arial" w:cs="Arial"/>
          <w:color w:val="000000"/>
          <w:sz w:val="18"/>
          <w:szCs w:val="18"/>
        </w:rPr>
      </w:pPr>
      <w:r w:rsidRPr="00591638">
        <w:rPr>
          <w:rFonts w:ascii="Arial" w:hAnsi="Arial" w:cs="Arial"/>
          <w:color w:val="000000"/>
          <w:sz w:val="18"/>
          <w:szCs w:val="18"/>
        </w:rPr>
        <w:t>dane o charakterze finansowym, tym w szczególności: nr rachunku bankowego.</w:t>
      </w:r>
    </w:p>
    <w:p w:rsidR="008F2917" w:rsidRPr="00591638" w:rsidRDefault="008F2917"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hAnsi="Arial" w:cs="Arial"/>
          <w:color w:val="000000"/>
          <w:sz w:val="18"/>
          <w:szCs w:val="18"/>
        </w:rPr>
        <w:t xml:space="preserve">Dane </w:t>
      </w:r>
      <w:r w:rsidR="00211929" w:rsidRPr="00591638">
        <w:rPr>
          <w:rFonts w:ascii="Arial" w:hAnsi="Arial" w:cs="Arial"/>
          <w:color w:val="000000"/>
          <w:sz w:val="18"/>
          <w:szCs w:val="18"/>
        </w:rPr>
        <w:t>są</w:t>
      </w:r>
      <w:r w:rsidRPr="00591638">
        <w:rPr>
          <w:rFonts w:ascii="Arial" w:hAnsi="Arial" w:cs="Arial"/>
          <w:color w:val="000000"/>
          <w:sz w:val="18"/>
          <w:szCs w:val="18"/>
        </w:rPr>
        <w:t xml:space="preserve"> pozyskiwane </w:t>
      </w:r>
      <w:r w:rsidR="00211929" w:rsidRPr="00591638">
        <w:rPr>
          <w:rFonts w:ascii="Arial" w:hAnsi="Arial" w:cs="Arial"/>
          <w:color w:val="000000"/>
          <w:sz w:val="18"/>
          <w:szCs w:val="18"/>
        </w:rPr>
        <w:t xml:space="preserve">bezpośrednio </w:t>
      </w:r>
      <w:r w:rsidRPr="00591638">
        <w:rPr>
          <w:rFonts w:ascii="Arial" w:hAnsi="Arial" w:cs="Arial"/>
          <w:color w:val="000000"/>
          <w:sz w:val="18"/>
          <w:szCs w:val="18"/>
        </w:rPr>
        <w:t>od o</w:t>
      </w:r>
      <w:r w:rsidR="00211929" w:rsidRPr="00591638">
        <w:rPr>
          <w:rFonts w:ascii="Arial" w:hAnsi="Arial" w:cs="Arial"/>
          <w:color w:val="000000"/>
          <w:sz w:val="18"/>
          <w:szCs w:val="18"/>
        </w:rPr>
        <w:t>sób, których one dotyczą, tj. od Wykonawcy umowy</w:t>
      </w:r>
      <w:r w:rsidRPr="00591638">
        <w:rPr>
          <w:rFonts w:ascii="Arial" w:hAnsi="Arial" w:cs="Arial"/>
          <w:color w:val="000000"/>
          <w:sz w:val="18"/>
          <w:szCs w:val="18"/>
        </w:rPr>
        <w:t>.</w:t>
      </w:r>
    </w:p>
    <w:p w:rsidR="00211929" w:rsidRPr="00591638" w:rsidRDefault="00211929"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hAnsi="Arial" w:cs="Arial"/>
          <w:color w:val="000000"/>
          <w:sz w:val="18"/>
          <w:szCs w:val="18"/>
        </w:rPr>
        <w:t>Dane mogą zostać udostępnione wyłącznie podmiotom upoważnionym na podstawie przepisów prawa lub na podstawie zawartych umów powierzenia przetwarzania danych osobowych</w:t>
      </w:r>
      <w:r w:rsidR="005E6CA4" w:rsidRPr="00591638">
        <w:rPr>
          <w:rFonts w:ascii="Arial" w:hAnsi="Arial" w:cs="Arial"/>
          <w:color w:val="000000"/>
          <w:sz w:val="18"/>
          <w:szCs w:val="18"/>
        </w:rPr>
        <w:t>.</w:t>
      </w:r>
    </w:p>
    <w:p w:rsidR="0098726A" w:rsidRPr="00591638" w:rsidRDefault="0098726A"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hAnsi="Arial" w:cs="Arial"/>
          <w:color w:val="000000"/>
          <w:sz w:val="18"/>
          <w:szCs w:val="18"/>
        </w:rPr>
        <w:t>Dane osobowe, będą przechowywane przez okres 5 lat od dnia przyjęcia przez Komitet Mechanizmu Finansowego Raportu końcowego dla programu „Środowisko, Energia i Zmiany Klimatu”, współfinansowanego ze środków</w:t>
      </w:r>
      <w:r w:rsidRPr="00591638">
        <w:rPr>
          <w:rFonts w:ascii="Arial" w:hAnsi="Arial" w:cs="Arial"/>
          <w:color w:val="000000" w:themeColor="text1"/>
          <w:sz w:val="18"/>
          <w:szCs w:val="18"/>
        </w:rPr>
        <w:t xml:space="preserve"> Mechanizmu Finansowego Europejskiego Obszaru Gospodarczego na lata 2014-202</w:t>
      </w:r>
      <w:r w:rsidRPr="00591638">
        <w:rPr>
          <w:rFonts w:ascii="Arial" w:hAnsi="Arial" w:cs="Arial"/>
          <w:color w:val="000000"/>
          <w:sz w:val="18"/>
          <w:szCs w:val="18"/>
        </w:rPr>
        <w:t>1</w:t>
      </w:r>
      <w:r w:rsidR="00F713ED" w:rsidRPr="00591638">
        <w:rPr>
          <w:rFonts w:ascii="Arial" w:hAnsi="Arial" w:cs="Arial"/>
          <w:color w:val="000000"/>
          <w:sz w:val="18"/>
          <w:szCs w:val="18"/>
        </w:rPr>
        <w:t xml:space="preserve"> – z równoczesnym uwzględnieniem przepisów ustawy z dnia 14 lipca 1983 r. o narodowym zasobie archiwalnym i archiwach</w:t>
      </w:r>
      <w:r w:rsidRPr="00591638">
        <w:rPr>
          <w:rFonts w:ascii="Arial" w:hAnsi="Arial" w:cs="Arial"/>
          <w:color w:val="000000"/>
          <w:sz w:val="18"/>
          <w:szCs w:val="18"/>
        </w:rPr>
        <w:t>.</w:t>
      </w:r>
    </w:p>
    <w:p w:rsidR="00F713ED" w:rsidRPr="00591638" w:rsidRDefault="00F713ED"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hAnsi="Arial" w:cs="Arial"/>
          <w:color w:val="000000"/>
          <w:sz w:val="18"/>
          <w:szCs w:val="18"/>
        </w:rPr>
        <w:t>Osobie, której dane dotyczą, przysługuje:</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dostępu do swoich danych oraz otrzymania ich kopii (art. 15 RODO),</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do sprostowania swoich danych (art. 16 RODO),</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do usunięcia swoich danych (art. 17 RODO) – jeśli nie zaistniały okoliczności, o których mowa w art. 17 ust. 3 RODO,</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do żądania od administratora ograniczenia przetwarzania swoich danych (art. 18 RODO),</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do przenoszenia swoich danych (art. 20 RODO) – jeśli przetwarzanie odbywa się na podstawie umowy: w celu jej zawarcia lub realizacji (w myśl art. 6 ust. 1 lit. b RODO), oraz w sposób zautomatyzowany</w:t>
      </w:r>
      <w:r w:rsidR="00831F58" w:rsidRPr="00831F58">
        <w:rPr>
          <w:rStyle w:val="Odwoanieprzypisudolnego"/>
          <w:rFonts w:ascii="Arial" w:hAnsi="Arial" w:cs="Arial"/>
          <w:sz w:val="18"/>
          <w:szCs w:val="18"/>
        </w:rPr>
        <w:footnoteReference w:id="2"/>
      </w:r>
      <w:r w:rsidRPr="00DD2D09">
        <w:rPr>
          <w:rFonts w:ascii="Arial" w:hAnsi="Arial" w:cs="Arial"/>
          <w:sz w:val="18"/>
          <w:szCs w:val="18"/>
        </w:rPr>
        <w:t>,</w:t>
      </w:r>
    </w:p>
    <w:p w:rsidR="00F713ED"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rsidR="00D22C27" w:rsidRPr="00591638" w:rsidRDefault="00DD2D09" w:rsidP="007C5034">
      <w:pPr>
        <w:pStyle w:val="Akapitzlist"/>
        <w:numPr>
          <w:ilvl w:val="0"/>
          <w:numId w:val="7"/>
        </w:numPr>
        <w:spacing w:after="0" w:line="240" w:lineRule="auto"/>
        <w:ind w:hanging="294"/>
        <w:jc w:val="both"/>
        <w:rPr>
          <w:rFonts w:ascii="Arial" w:hAnsi="Arial" w:cs="Arial"/>
          <w:color w:val="000000"/>
          <w:sz w:val="18"/>
          <w:szCs w:val="18"/>
        </w:rPr>
      </w:pPr>
      <w:r w:rsidRPr="00DD2D09">
        <w:rPr>
          <w:rFonts w:ascii="Arial" w:hAnsi="Arial" w:cs="Arial"/>
          <w:sz w:val="18"/>
          <w:szCs w:val="18"/>
        </w:rPr>
        <w:t>prawo wniesienia skarg ido organu nadzorczego Prezesa Urzędu Ochrony Danych Osobowych (art. 77 RODO) – w przypadku, gdy osoba uzna, iż przetwarzanie jej danych osobowych narusza przepisy RODO lub inne krajowe przepisy regulujące kwestię ochrony danych osobowych, obowiązujące w Rzeczypospolitej Polskiej.</w:t>
      </w:r>
    </w:p>
    <w:p w:rsidR="00D22C27" w:rsidRPr="004065A5" w:rsidRDefault="005E6CA4" w:rsidP="007C5034">
      <w:pPr>
        <w:numPr>
          <w:ilvl w:val="0"/>
          <w:numId w:val="5"/>
        </w:numPr>
        <w:spacing w:after="0" w:line="240" w:lineRule="auto"/>
        <w:ind w:left="426" w:hanging="426"/>
        <w:contextualSpacing/>
        <w:jc w:val="both"/>
        <w:rPr>
          <w:rFonts w:ascii="Arial" w:hAnsi="Arial" w:cs="Arial"/>
          <w:color w:val="000000"/>
          <w:sz w:val="18"/>
          <w:szCs w:val="18"/>
        </w:rPr>
      </w:pPr>
      <w:r w:rsidRPr="00591638">
        <w:rPr>
          <w:rFonts w:ascii="Arial" w:eastAsia="Times New Roman" w:hAnsi="Arial" w:cs="Arial"/>
          <w:color w:val="000000"/>
          <w:sz w:val="18"/>
          <w:szCs w:val="18"/>
        </w:rPr>
        <w:t>Dane osobowe nie będą objęte procesem zautomatyzowanego podejmowania decyzji, w tym profilowania.</w:t>
      </w: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DD2D09" w:rsidRDefault="00DD2D09" w:rsidP="00DD2D09">
      <w:pPr>
        <w:spacing w:after="0" w:line="240" w:lineRule="auto"/>
        <w:contextualSpacing/>
        <w:jc w:val="both"/>
        <w:rPr>
          <w:rFonts w:ascii="Arial" w:eastAsia="Times New Roman" w:hAnsi="Arial" w:cs="Arial"/>
          <w:color w:val="000000"/>
          <w:sz w:val="18"/>
          <w:szCs w:val="18"/>
        </w:rPr>
      </w:pPr>
    </w:p>
    <w:p w:rsidR="00680CBE" w:rsidRPr="00591638" w:rsidRDefault="00680CBE" w:rsidP="00680CBE">
      <w:pPr>
        <w:spacing w:after="0" w:line="360" w:lineRule="auto"/>
        <w:contextualSpacing/>
        <w:rPr>
          <w:rFonts w:ascii="Arial" w:hAnsi="Arial" w:cs="Arial"/>
          <w:sz w:val="18"/>
          <w:szCs w:val="18"/>
        </w:rPr>
      </w:pPr>
    </w:p>
    <w:p w:rsidR="0060404F" w:rsidRPr="00591638" w:rsidRDefault="0060404F" w:rsidP="0060404F">
      <w:pPr>
        <w:spacing w:after="0" w:line="240" w:lineRule="auto"/>
        <w:contextualSpacing/>
        <w:jc w:val="both"/>
        <w:rPr>
          <w:rFonts w:ascii="Arial" w:hAnsi="Arial" w:cs="Arial"/>
          <w:color w:val="000000"/>
          <w:sz w:val="18"/>
          <w:szCs w:val="18"/>
        </w:rPr>
      </w:pPr>
    </w:p>
    <w:sectPr w:rsidR="0060404F" w:rsidRPr="00591638" w:rsidSect="00706D3C">
      <w:headerReference w:type="default" r:id="rId9"/>
      <w:footerReference w:type="default" r:id="rId10"/>
      <w:pgSz w:w="11906" w:h="16838"/>
      <w:pgMar w:top="510" w:right="851" w:bottom="510" w:left="851"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B4856" w16cid:durableId="254911D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850" w:rsidRDefault="006A3850">
      <w:pPr>
        <w:spacing w:after="0" w:line="240" w:lineRule="auto"/>
      </w:pPr>
      <w:r>
        <w:separator/>
      </w:r>
    </w:p>
  </w:endnote>
  <w:endnote w:type="continuationSeparator" w:id="0">
    <w:p w:rsidR="006A3850" w:rsidRDefault="006A3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TrebuchetMS">
    <w:altName w:val="Arial Unicode MS"/>
    <w:panose1 w:val="00000000000000000000"/>
    <w:charset w:val="80"/>
    <w:family w:val="auto"/>
    <w:notTrueType/>
    <w:pitch w:val="default"/>
    <w:sig w:usb0="00000001" w:usb1="08070000" w:usb2="00000010" w:usb3="00000000" w:csb0="00020000"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18" w:rsidRDefault="00C72060">
    <w:pPr>
      <w:pStyle w:val="Stopka"/>
      <w:jc w:val="right"/>
    </w:pPr>
    <w:r w:rsidRPr="00C319B3">
      <w:rPr>
        <w:rFonts w:ascii="Arial" w:hAnsi="Arial" w:cs="Arial"/>
        <w:sz w:val="18"/>
        <w:szCs w:val="18"/>
      </w:rPr>
      <w:fldChar w:fldCharType="begin"/>
    </w:r>
    <w:r w:rsidR="00707BB4" w:rsidRPr="00C319B3">
      <w:rPr>
        <w:rFonts w:ascii="Arial" w:hAnsi="Arial" w:cs="Arial"/>
        <w:sz w:val="18"/>
        <w:szCs w:val="18"/>
      </w:rPr>
      <w:instrText xml:space="preserve"> PAGE </w:instrText>
    </w:r>
    <w:r w:rsidRPr="00C319B3">
      <w:rPr>
        <w:rFonts w:ascii="Arial" w:hAnsi="Arial" w:cs="Arial"/>
        <w:sz w:val="18"/>
        <w:szCs w:val="18"/>
      </w:rPr>
      <w:fldChar w:fldCharType="separate"/>
    </w:r>
    <w:r w:rsidR="00FA7DEC">
      <w:rPr>
        <w:rFonts w:ascii="Arial" w:hAnsi="Arial" w:cs="Arial"/>
        <w:noProof/>
        <w:sz w:val="18"/>
        <w:szCs w:val="18"/>
      </w:rPr>
      <w:t>10</w:t>
    </w:r>
    <w:r w:rsidRPr="00C319B3">
      <w:rPr>
        <w:rFonts w:ascii="Arial" w:hAnsi="Arial" w:cs="Arial"/>
        <w:noProof/>
        <w:sz w:val="18"/>
        <w:szCs w:val="18"/>
      </w:rPr>
      <w:fldChar w:fldCharType="end"/>
    </w:r>
  </w:p>
  <w:p w:rsidR="00CC6334" w:rsidRPr="00AB69B6" w:rsidRDefault="00745BE4" w:rsidP="00745BE4">
    <w:pPr>
      <w:rPr>
        <w:rFonts w:ascii="Arial" w:hAnsi="Arial" w:cs="Arial"/>
      </w:rPr>
    </w:pPr>
    <w:r>
      <w:rPr>
        <w:rFonts w:ascii="Arial" w:hAnsi="Arial" w:cs="Arial"/>
        <w:sz w:val="18"/>
        <w:szCs w:val="18"/>
      </w:rPr>
      <w:t xml:space="preserve">    </w:t>
    </w:r>
  </w:p>
  <w:p w:rsidR="005B1C18" w:rsidRDefault="006A3850" w:rsidP="00CC6334">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850" w:rsidRDefault="006A3850">
      <w:pPr>
        <w:spacing w:after="0" w:line="240" w:lineRule="auto"/>
      </w:pPr>
      <w:r>
        <w:separator/>
      </w:r>
    </w:p>
  </w:footnote>
  <w:footnote w:type="continuationSeparator" w:id="0">
    <w:p w:rsidR="006A3850" w:rsidRDefault="006A3850">
      <w:pPr>
        <w:spacing w:after="0" w:line="240" w:lineRule="auto"/>
      </w:pPr>
      <w:r>
        <w:continuationSeparator/>
      </w:r>
    </w:p>
  </w:footnote>
  <w:footnote w:id="1">
    <w:p w:rsidR="008E6DEF" w:rsidRPr="008E6DEF" w:rsidRDefault="008E6DEF">
      <w:pPr>
        <w:pStyle w:val="Tekstprzypisudolnego"/>
        <w:rPr>
          <w:rFonts w:ascii="Arial" w:hAnsi="Arial" w:cs="Arial"/>
          <w:sz w:val="18"/>
          <w:szCs w:val="18"/>
        </w:rPr>
      </w:pPr>
      <w:r w:rsidRPr="008E6DEF">
        <w:rPr>
          <w:rStyle w:val="Odwoanieprzypisudolnego"/>
          <w:rFonts w:ascii="Arial" w:hAnsi="Arial" w:cs="Arial"/>
        </w:rPr>
        <w:footnoteRef/>
      </w:r>
      <w:r w:rsidRPr="008E6DEF">
        <w:rPr>
          <w:rFonts w:ascii="Arial" w:hAnsi="Arial" w:cs="Arial"/>
        </w:rPr>
        <w:t xml:space="preserve"> </w:t>
      </w:r>
      <w:r w:rsidRPr="008E6DEF">
        <w:rPr>
          <w:rFonts w:ascii="Arial" w:hAnsi="Arial" w:cs="Arial"/>
          <w:sz w:val="18"/>
          <w:szCs w:val="18"/>
        </w:rPr>
        <w:t>RODO -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E6DEF">
        <w:rPr>
          <w:rFonts w:ascii="Arial" w:hAnsi="Arial" w:cs="Arial"/>
          <w:color w:val="1B1B1B"/>
          <w:sz w:val="18"/>
          <w:szCs w:val="18"/>
        </w:rPr>
        <w:t>Dz.U.UE.L.2016.119.1)</w:t>
      </w:r>
    </w:p>
  </w:footnote>
  <w:footnote w:id="2">
    <w:p w:rsidR="00F713ED" w:rsidRDefault="00F713ED" w:rsidP="00F713ED">
      <w:pPr>
        <w:pStyle w:val="Tekstprzypisudolnego"/>
      </w:pPr>
      <w:r w:rsidRPr="0056413D">
        <w:rPr>
          <w:rStyle w:val="Odwoanieprzypisudolnego"/>
          <w:sz w:val="16"/>
          <w:szCs w:val="16"/>
        </w:rPr>
        <w:footnoteRef/>
      </w:r>
      <w:r w:rsidRPr="0066737D">
        <w:rPr>
          <w:rFonts w:ascii="Arial" w:hAnsi="Arial" w:cs="Arial"/>
          <w:sz w:val="18"/>
          <w:szCs w:val="18"/>
        </w:rPr>
        <w:t xml:space="preserve"> Do automatyzacji procesu przetwarzania danych osobowych wystarczy, że dane te są zapisane na dysku komputera.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8"/>
      <w:gridCol w:w="7652"/>
    </w:tblGrid>
    <w:tr w:rsidR="00907B52" w:rsidTr="00F548B9">
      <w:tc>
        <w:tcPr>
          <w:tcW w:w="2802" w:type="dxa"/>
          <w:hideMark/>
        </w:tcPr>
        <w:p w:rsidR="00907B52" w:rsidRDefault="00907B52" w:rsidP="00907B52">
          <w:pPr>
            <w:pStyle w:val="Nagwek"/>
          </w:pPr>
          <w:r>
            <w:rPr>
              <w:noProof/>
              <w:lang w:eastAsia="pl-PL"/>
            </w:rPr>
            <w:drawing>
              <wp:inline distT="0" distB="0" distL="0" distR="0">
                <wp:extent cx="1076325" cy="7524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752475"/>
                        </a:xfrm>
                        <a:prstGeom prst="rect">
                          <a:avLst/>
                        </a:prstGeom>
                        <a:noFill/>
                        <a:ln>
                          <a:noFill/>
                        </a:ln>
                      </pic:spPr>
                    </pic:pic>
                  </a:graphicData>
                </a:graphic>
              </wp:inline>
            </w:drawing>
          </w:r>
        </w:p>
      </w:tc>
      <w:tc>
        <w:tcPr>
          <w:tcW w:w="7883" w:type="dxa"/>
        </w:tcPr>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r>
            <w:rPr>
              <w:rFonts w:ascii="Arial" w:hAnsi="Arial" w:cs="Arial"/>
              <w:b/>
              <w:bCs/>
            </w:rPr>
            <w:t>Wspólnie działamy na rzecz Europy zielonej,</w:t>
          </w:r>
        </w:p>
        <w:p w:rsidR="00907B52" w:rsidRDefault="00907B52" w:rsidP="00907B52">
          <w:pPr>
            <w:pStyle w:val="Nagwek"/>
            <w:jc w:val="right"/>
            <w:rPr>
              <w:rFonts w:ascii="Arial" w:hAnsi="Arial" w:cs="Arial"/>
              <w:b/>
              <w:bCs/>
            </w:rPr>
          </w:pPr>
          <w:r>
            <w:rPr>
              <w:rFonts w:ascii="Arial" w:hAnsi="Arial" w:cs="Arial"/>
              <w:b/>
              <w:bCs/>
            </w:rPr>
            <w:t>konkurencyjnej i sprzyjającej integracji społecznej</w:t>
          </w:r>
        </w:p>
      </w:tc>
    </w:tr>
  </w:tbl>
  <w:p w:rsidR="00CE2737" w:rsidRPr="00CD63EE" w:rsidRDefault="00CE2737" w:rsidP="001A6F53">
    <w:pPr>
      <w:pStyle w:val="Nagwek"/>
      <w:tabs>
        <w:tab w:val="clear" w:pos="4536"/>
        <w:tab w:val="center" w:pos="354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661E0D0C"/>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2D70F5"/>
    <w:multiLevelType w:val="hybridMultilevel"/>
    <w:tmpl w:val="BEC87370"/>
    <w:lvl w:ilvl="0" w:tplc="F1D29234">
      <w:start w:val="1"/>
      <w:numFmt w:val="decimal"/>
      <w:lvlText w:val="%1."/>
      <w:lvlJc w:val="left"/>
      <w:pPr>
        <w:ind w:left="870" w:hanging="510"/>
      </w:pPr>
      <w:rPr>
        <w:rFonts w:hint="default"/>
        <w:sz w:val="18"/>
        <w:szCs w:val="18"/>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0785C"/>
    <w:multiLevelType w:val="hybridMultilevel"/>
    <w:tmpl w:val="B6BCDC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186644"/>
    <w:multiLevelType w:val="hybridMultilevel"/>
    <w:tmpl w:val="F0E2AE32"/>
    <w:lvl w:ilvl="0" w:tplc="29004AEE">
      <w:start w:val="1"/>
      <w:numFmt w:val="decimal"/>
      <w:lvlText w:val="%1)"/>
      <w:lvlJc w:val="left"/>
      <w:pPr>
        <w:tabs>
          <w:tab w:val="num" w:pos="1080"/>
        </w:tabs>
        <w:ind w:left="1080" w:hanging="360"/>
      </w:pPr>
      <w:rPr>
        <w:rFonts w:ascii="Arial" w:eastAsiaTheme="minorHAnsi" w:hAnsi="Arial" w:cs="Arial"/>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A32D6F"/>
    <w:multiLevelType w:val="hybridMultilevel"/>
    <w:tmpl w:val="9CF887D6"/>
    <w:lvl w:ilvl="0" w:tplc="9DC4E738">
      <w:start w:val="1"/>
      <w:numFmt w:val="lowerLetter"/>
      <w:lvlText w:val="%1)"/>
      <w:lvlJc w:val="left"/>
      <w:pPr>
        <w:ind w:left="1069" w:hanging="360"/>
      </w:pPr>
      <w:rPr>
        <w:rFonts w:ascii="Arial" w:eastAsia="Times New Roman" w:hAnsi="Arial" w:cs="Arial" w:hint="default"/>
        <w:sz w:val="18"/>
        <w:szCs w:val="18"/>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AD22706"/>
    <w:multiLevelType w:val="hybridMultilevel"/>
    <w:tmpl w:val="704CA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AF30FE"/>
    <w:multiLevelType w:val="hybridMultilevel"/>
    <w:tmpl w:val="5922C730"/>
    <w:lvl w:ilvl="0" w:tplc="61AEAD56">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2">
    <w:nsid w:val="29415080"/>
    <w:multiLevelType w:val="hybridMultilevel"/>
    <w:tmpl w:val="065C4640"/>
    <w:lvl w:ilvl="0" w:tplc="626EA8C6">
      <w:start w:val="1"/>
      <w:numFmt w:val="decimal"/>
      <w:lvlText w:val="%1)"/>
      <w:lvlJc w:val="left"/>
      <w:pPr>
        <w:ind w:left="1724" w:hanging="360"/>
      </w:pPr>
      <w:rPr>
        <w:strike w:val="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3">
    <w:nsid w:val="29AF6221"/>
    <w:multiLevelType w:val="hybridMultilevel"/>
    <w:tmpl w:val="C76CECC2"/>
    <w:lvl w:ilvl="0" w:tplc="C4965D2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DC76C53"/>
    <w:multiLevelType w:val="hybridMultilevel"/>
    <w:tmpl w:val="B14C63FE"/>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37917A96"/>
    <w:multiLevelType w:val="hybridMultilevel"/>
    <w:tmpl w:val="2C04F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E587891"/>
    <w:multiLevelType w:val="hybridMultilevel"/>
    <w:tmpl w:val="43EC39D4"/>
    <w:lvl w:ilvl="0" w:tplc="5552A1E2">
      <w:start w:val="1"/>
      <w:numFmt w:val="upperRoman"/>
      <w:lvlText w:val="%1."/>
      <w:lvlJc w:val="left"/>
      <w:pPr>
        <w:tabs>
          <w:tab w:val="num" w:pos="1440"/>
        </w:tabs>
        <w:ind w:left="1440" w:hanging="360"/>
      </w:pPr>
      <w:rPr>
        <w:rFonts w:cs="Times New Roman" w:hint="default"/>
        <w:b/>
      </w:rPr>
    </w:lvl>
    <w:lvl w:ilvl="1" w:tplc="8BC69700">
      <w:start w:val="1"/>
      <w:numFmt w:val="decimal"/>
      <w:lvlText w:val="%2."/>
      <w:lvlJc w:val="left"/>
      <w:pPr>
        <w:tabs>
          <w:tab w:val="num" w:pos="1440"/>
        </w:tabs>
        <w:ind w:left="1440" w:hanging="360"/>
      </w:pPr>
      <w:rPr>
        <w:rFonts w:cs="Times New Roman" w:hint="default"/>
        <w:b w:val="0"/>
      </w:rPr>
    </w:lvl>
    <w:lvl w:ilvl="2" w:tplc="04150011">
      <w:start w:val="1"/>
      <w:numFmt w:val="decimal"/>
      <w:lvlText w:val="%3)"/>
      <w:lvlJc w:val="left"/>
      <w:pPr>
        <w:ind w:left="720" w:hanging="360"/>
      </w:pPr>
      <w:rPr>
        <w:rFonts w:hint="default"/>
        <w:b w:val="0"/>
      </w:rPr>
    </w:lvl>
    <w:lvl w:ilvl="3" w:tplc="8466D96E">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3FBA0002"/>
    <w:multiLevelType w:val="multilevel"/>
    <w:tmpl w:val="CF82235A"/>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42E50C3"/>
    <w:multiLevelType w:val="hybridMultilevel"/>
    <w:tmpl w:val="CF744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6F67AA"/>
    <w:multiLevelType w:val="hybridMultilevel"/>
    <w:tmpl w:val="28A00B66"/>
    <w:lvl w:ilvl="0" w:tplc="EE303DEE">
      <w:start w:val="3"/>
      <w:numFmt w:val="decimal"/>
      <w:lvlText w:val="%1."/>
      <w:lvlJc w:val="left"/>
      <w:pPr>
        <w:tabs>
          <w:tab w:val="num" w:pos="1004"/>
        </w:tabs>
        <w:ind w:left="1004" w:hanging="360"/>
      </w:pPr>
      <w:rPr>
        <w:rFonts w:hint="default"/>
      </w:rPr>
    </w:lvl>
    <w:lvl w:ilvl="1" w:tplc="04150019">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nsid w:val="56B82B28"/>
    <w:multiLevelType w:val="hybridMultilevel"/>
    <w:tmpl w:val="D550FCEE"/>
    <w:lvl w:ilvl="0" w:tplc="18EEC538">
      <w:start w:val="3"/>
      <w:numFmt w:val="decimal"/>
      <w:lvlText w:val="%1."/>
      <w:lvlJc w:val="left"/>
      <w:pPr>
        <w:tabs>
          <w:tab w:val="num" w:pos="1724"/>
        </w:tabs>
        <w:ind w:left="172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481B30"/>
    <w:multiLevelType w:val="hybridMultilevel"/>
    <w:tmpl w:val="EEB09D50"/>
    <w:lvl w:ilvl="0" w:tplc="8246293E">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5AFB2A8E"/>
    <w:multiLevelType w:val="hybridMultilevel"/>
    <w:tmpl w:val="23246D4A"/>
    <w:lvl w:ilvl="0" w:tplc="3A8453C0">
      <w:start w:val="1"/>
      <w:numFmt w:val="decimal"/>
      <w:lvlText w:val="%1."/>
      <w:lvlJc w:val="left"/>
      <w:pPr>
        <w:ind w:left="360" w:hanging="360"/>
      </w:pPr>
      <w:rPr>
        <w:rFonts w:hint="default"/>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BFF0AC6"/>
    <w:multiLevelType w:val="hybridMultilevel"/>
    <w:tmpl w:val="FCF86588"/>
    <w:lvl w:ilvl="0" w:tplc="0415000F">
      <w:start w:val="1"/>
      <w:numFmt w:val="decimal"/>
      <w:lvlText w:val="%1."/>
      <w:lvlJc w:val="left"/>
      <w:pPr>
        <w:ind w:left="2520" w:hanging="360"/>
      </w:pPr>
    </w:lvl>
    <w:lvl w:ilvl="1" w:tplc="72DE42E0">
      <w:start w:val="1"/>
      <w:numFmt w:val="decimal"/>
      <w:lvlText w:val="%2."/>
      <w:lvlJc w:val="left"/>
      <w:pPr>
        <w:ind w:left="360" w:hanging="360"/>
      </w:pPr>
      <w:rPr>
        <w:rFonts w:ascii="Arial" w:eastAsia="Lucida Sans Unicode" w:hAnsi="Arial" w:cs="Arial" w:hint="default"/>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1">
    <w:nsid w:val="5E7A46DA"/>
    <w:multiLevelType w:val="hybridMultilevel"/>
    <w:tmpl w:val="B3C28788"/>
    <w:lvl w:ilvl="0" w:tplc="5A46A6F0">
      <w:start w:val="18"/>
      <w:numFmt w:val="decimal"/>
      <w:lvlText w:val="%1."/>
      <w:lvlJc w:val="left"/>
      <w:pPr>
        <w:tabs>
          <w:tab w:val="num" w:pos="1222"/>
        </w:tabs>
        <w:ind w:left="122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85A0A7F"/>
    <w:multiLevelType w:val="hybridMultilevel"/>
    <w:tmpl w:val="A3208676"/>
    <w:lvl w:ilvl="0" w:tplc="4DE0E7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34A34D2"/>
    <w:multiLevelType w:val="hybridMultilevel"/>
    <w:tmpl w:val="05FCEB48"/>
    <w:lvl w:ilvl="0" w:tplc="04150011">
      <w:start w:val="1"/>
      <w:numFmt w:val="decimal"/>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73612BF0"/>
    <w:multiLevelType w:val="hybridMultilevel"/>
    <w:tmpl w:val="52D65F54"/>
    <w:lvl w:ilvl="0" w:tplc="8C5E5DE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4E7A10"/>
    <w:multiLevelType w:val="hybridMultilevel"/>
    <w:tmpl w:val="BA0023B4"/>
    <w:lvl w:ilvl="0" w:tplc="FE46824A">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7554BF4"/>
    <w:multiLevelType w:val="hybridMultilevel"/>
    <w:tmpl w:val="D5CA4A92"/>
    <w:lvl w:ilvl="0" w:tplc="5C1E857E">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num w:numId="1">
    <w:abstractNumId w:val="28"/>
  </w:num>
  <w:num w:numId="2">
    <w:abstractNumId w:val="0"/>
  </w:num>
  <w:num w:numId="3">
    <w:abstractNumId w:val="13"/>
  </w:num>
  <w:num w:numId="4">
    <w:abstractNumId w:val="9"/>
  </w:num>
  <w:num w:numId="5">
    <w:abstractNumId w:val="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5"/>
  </w:num>
  <w:num w:numId="9">
    <w:abstractNumId w:val="36"/>
  </w:num>
  <w:num w:numId="10">
    <w:abstractNumId w:val="3"/>
  </w:num>
  <w:num w:numId="11">
    <w:abstractNumId w:val="35"/>
  </w:num>
  <w:num w:numId="12">
    <w:abstractNumId w:val="20"/>
  </w:num>
  <w:num w:numId="13">
    <w:abstractNumId w:val="29"/>
  </w:num>
  <w:num w:numId="14">
    <w:abstractNumId w:val="21"/>
  </w:num>
  <w:num w:numId="15">
    <w:abstractNumId w:val="2"/>
  </w:num>
  <w:num w:numId="16">
    <w:abstractNumId w:val="22"/>
  </w:num>
  <w:num w:numId="17">
    <w:abstractNumId w:val="12"/>
  </w:num>
  <w:num w:numId="18">
    <w:abstractNumId w:val="10"/>
  </w:num>
  <w:num w:numId="19">
    <w:abstractNumId w:val="27"/>
  </w:num>
  <w:num w:numId="20">
    <w:abstractNumId w:val="34"/>
  </w:num>
  <w:num w:numId="21">
    <w:abstractNumId w:val="38"/>
  </w:num>
  <w:num w:numId="22">
    <w:abstractNumId w:val="11"/>
  </w:num>
  <w:num w:numId="23">
    <w:abstractNumId w:val="19"/>
  </w:num>
  <w:num w:numId="24">
    <w:abstractNumId w:val="7"/>
  </w:num>
  <w:num w:numId="25">
    <w:abstractNumId w:val="24"/>
  </w:num>
  <w:num w:numId="26">
    <w:abstractNumId w:val="25"/>
  </w:num>
  <w:num w:numId="27">
    <w:abstractNumId w:val="37"/>
  </w:num>
  <w:num w:numId="28">
    <w:abstractNumId w:val="26"/>
  </w:num>
  <w:num w:numId="29">
    <w:abstractNumId w:val="4"/>
  </w:num>
  <w:num w:numId="30">
    <w:abstractNumId w:val="6"/>
  </w:num>
  <w:num w:numId="31">
    <w:abstractNumId w:val="33"/>
  </w:num>
  <w:num w:numId="32">
    <w:abstractNumId w:val="30"/>
  </w:num>
  <w:num w:numId="33">
    <w:abstractNumId w:val="23"/>
  </w:num>
  <w:num w:numId="34">
    <w:abstractNumId w:val="5"/>
  </w:num>
  <w:num w:numId="35">
    <w:abstractNumId w:val="14"/>
  </w:num>
  <w:num w:numId="36">
    <w:abstractNumId w:val="16"/>
  </w:num>
  <w:num w:numId="37">
    <w:abstractNumId w:val="18"/>
  </w:num>
  <w:num w:numId="38">
    <w:abstractNumId w:val="8"/>
  </w:num>
  <w:num w:numId="39">
    <w:abstractNumId w:val="3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F06E9"/>
    <w:rsid w:val="00005745"/>
    <w:rsid w:val="00014C8D"/>
    <w:rsid w:val="00014E76"/>
    <w:rsid w:val="000268A0"/>
    <w:rsid w:val="00026F79"/>
    <w:rsid w:val="0003470A"/>
    <w:rsid w:val="0003543A"/>
    <w:rsid w:val="00036AD1"/>
    <w:rsid w:val="000407C2"/>
    <w:rsid w:val="00045E03"/>
    <w:rsid w:val="00055722"/>
    <w:rsid w:val="000573CE"/>
    <w:rsid w:val="00061A4B"/>
    <w:rsid w:val="00062660"/>
    <w:rsid w:val="00062850"/>
    <w:rsid w:val="00064C8A"/>
    <w:rsid w:val="0006681E"/>
    <w:rsid w:val="00066FFD"/>
    <w:rsid w:val="00070FA2"/>
    <w:rsid w:val="00075EC4"/>
    <w:rsid w:val="0007767F"/>
    <w:rsid w:val="00077710"/>
    <w:rsid w:val="00081C59"/>
    <w:rsid w:val="00083C7B"/>
    <w:rsid w:val="00096D5B"/>
    <w:rsid w:val="000A01E4"/>
    <w:rsid w:val="000A105D"/>
    <w:rsid w:val="000A2175"/>
    <w:rsid w:val="000A2545"/>
    <w:rsid w:val="000B1E47"/>
    <w:rsid w:val="000B2D08"/>
    <w:rsid w:val="000C220C"/>
    <w:rsid w:val="000C3908"/>
    <w:rsid w:val="000C3D1C"/>
    <w:rsid w:val="000C4306"/>
    <w:rsid w:val="000C636D"/>
    <w:rsid w:val="000C7F50"/>
    <w:rsid w:val="000D38EC"/>
    <w:rsid w:val="000D5DE1"/>
    <w:rsid w:val="000F6390"/>
    <w:rsid w:val="000F7ABE"/>
    <w:rsid w:val="001024E6"/>
    <w:rsid w:val="001040FA"/>
    <w:rsid w:val="00104E03"/>
    <w:rsid w:val="00113048"/>
    <w:rsid w:val="0011516B"/>
    <w:rsid w:val="001318F9"/>
    <w:rsid w:val="001371F6"/>
    <w:rsid w:val="00143EA7"/>
    <w:rsid w:val="0014484D"/>
    <w:rsid w:val="00163865"/>
    <w:rsid w:val="00163AF4"/>
    <w:rsid w:val="00163F6B"/>
    <w:rsid w:val="00181388"/>
    <w:rsid w:val="00192FD9"/>
    <w:rsid w:val="0019425C"/>
    <w:rsid w:val="0019695B"/>
    <w:rsid w:val="001A0382"/>
    <w:rsid w:val="001A28CD"/>
    <w:rsid w:val="001A36FA"/>
    <w:rsid w:val="001A3FC5"/>
    <w:rsid w:val="001A6F53"/>
    <w:rsid w:val="001A799D"/>
    <w:rsid w:val="001B0E3A"/>
    <w:rsid w:val="001B21ED"/>
    <w:rsid w:val="001B6510"/>
    <w:rsid w:val="001C0E77"/>
    <w:rsid w:val="001C73FE"/>
    <w:rsid w:val="001D0E9D"/>
    <w:rsid w:val="001E460C"/>
    <w:rsid w:val="001E7E81"/>
    <w:rsid w:val="001F0E4B"/>
    <w:rsid w:val="001F5A3B"/>
    <w:rsid w:val="00201479"/>
    <w:rsid w:val="0020469F"/>
    <w:rsid w:val="0020517F"/>
    <w:rsid w:val="00211929"/>
    <w:rsid w:val="0023617F"/>
    <w:rsid w:val="002369DE"/>
    <w:rsid w:val="00237BC7"/>
    <w:rsid w:val="00244E57"/>
    <w:rsid w:val="002458A1"/>
    <w:rsid w:val="00254A9D"/>
    <w:rsid w:val="00264592"/>
    <w:rsid w:val="0027426D"/>
    <w:rsid w:val="00281B9D"/>
    <w:rsid w:val="00281E94"/>
    <w:rsid w:val="002825B8"/>
    <w:rsid w:val="00284C6B"/>
    <w:rsid w:val="002942D8"/>
    <w:rsid w:val="002A189A"/>
    <w:rsid w:val="002A36EA"/>
    <w:rsid w:val="002A46D1"/>
    <w:rsid w:val="002A524F"/>
    <w:rsid w:val="002A663D"/>
    <w:rsid w:val="002C01A5"/>
    <w:rsid w:val="002C6B38"/>
    <w:rsid w:val="002D786A"/>
    <w:rsid w:val="002E5CCD"/>
    <w:rsid w:val="002E6123"/>
    <w:rsid w:val="002E6AD9"/>
    <w:rsid w:val="002E7C28"/>
    <w:rsid w:val="002F1379"/>
    <w:rsid w:val="002F46AD"/>
    <w:rsid w:val="003037E9"/>
    <w:rsid w:val="00310DF7"/>
    <w:rsid w:val="00313E12"/>
    <w:rsid w:val="003240F3"/>
    <w:rsid w:val="003272C6"/>
    <w:rsid w:val="0033003B"/>
    <w:rsid w:val="0033043E"/>
    <w:rsid w:val="003309D2"/>
    <w:rsid w:val="003409CA"/>
    <w:rsid w:val="003478D2"/>
    <w:rsid w:val="00356283"/>
    <w:rsid w:val="00360FC6"/>
    <w:rsid w:val="003715C1"/>
    <w:rsid w:val="00386059"/>
    <w:rsid w:val="0038628A"/>
    <w:rsid w:val="00390CC5"/>
    <w:rsid w:val="00390EE0"/>
    <w:rsid w:val="00392A9C"/>
    <w:rsid w:val="003945DE"/>
    <w:rsid w:val="003A032C"/>
    <w:rsid w:val="003C358D"/>
    <w:rsid w:val="003D4BF7"/>
    <w:rsid w:val="003D64F4"/>
    <w:rsid w:val="003D6F3C"/>
    <w:rsid w:val="003E58E3"/>
    <w:rsid w:val="003F7E1C"/>
    <w:rsid w:val="0040259C"/>
    <w:rsid w:val="00404AC9"/>
    <w:rsid w:val="00404FA2"/>
    <w:rsid w:val="0040584D"/>
    <w:rsid w:val="004065A5"/>
    <w:rsid w:val="00406915"/>
    <w:rsid w:val="0042250D"/>
    <w:rsid w:val="00426DD3"/>
    <w:rsid w:val="00427E3F"/>
    <w:rsid w:val="0043508A"/>
    <w:rsid w:val="0044397F"/>
    <w:rsid w:val="00451B1A"/>
    <w:rsid w:val="0047187A"/>
    <w:rsid w:val="00473075"/>
    <w:rsid w:val="00482505"/>
    <w:rsid w:val="00485C41"/>
    <w:rsid w:val="00485C6D"/>
    <w:rsid w:val="0049335E"/>
    <w:rsid w:val="004B5E3F"/>
    <w:rsid w:val="004C0663"/>
    <w:rsid w:val="004D1519"/>
    <w:rsid w:val="004D2FFC"/>
    <w:rsid w:val="004E139B"/>
    <w:rsid w:val="004E2B1F"/>
    <w:rsid w:val="004F0597"/>
    <w:rsid w:val="004F06E9"/>
    <w:rsid w:val="004F07F3"/>
    <w:rsid w:val="004F148C"/>
    <w:rsid w:val="0050229B"/>
    <w:rsid w:val="005032C9"/>
    <w:rsid w:val="00503596"/>
    <w:rsid w:val="00504A39"/>
    <w:rsid w:val="00506603"/>
    <w:rsid w:val="005218BB"/>
    <w:rsid w:val="00521ED8"/>
    <w:rsid w:val="005239DE"/>
    <w:rsid w:val="00543F5D"/>
    <w:rsid w:val="0054782F"/>
    <w:rsid w:val="005539B5"/>
    <w:rsid w:val="0056325A"/>
    <w:rsid w:val="005658F8"/>
    <w:rsid w:val="00577740"/>
    <w:rsid w:val="00582D1F"/>
    <w:rsid w:val="00590BD0"/>
    <w:rsid w:val="00591638"/>
    <w:rsid w:val="0059694C"/>
    <w:rsid w:val="005A0541"/>
    <w:rsid w:val="005A5491"/>
    <w:rsid w:val="005A6D75"/>
    <w:rsid w:val="005B20E3"/>
    <w:rsid w:val="005B5B07"/>
    <w:rsid w:val="005B6F68"/>
    <w:rsid w:val="005C572B"/>
    <w:rsid w:val="005C7693"/>
    <w:rsid w:val="005C7C6C"/>
    <w:rsid w:val="005E047C"/>
    <w:rsid w:val="005E3C97"/>
    <w:rsid w:val="005E6A75"/>
    <w:rsid w:val="005E6CA4"/>
    <w:rsid w:val="005F1BF7"/>
    <w:rsid w:val="005F2458"/>
    <w:rsid w:val="005F7B21"/>
    <w:rsid w:val="0060404F"/>
    <w:rsid w:val="006207A1"/>
    <w:rsid w:val="0063487A"/>
    <w:rsid w:val="006358E4"/>
    <w:rsid w:val="00641513"/>
    <w:rsid w:val="00642A87"/>
    <w:rsid w:val="006468BD"/>
    <w:rsid w:val="00653353"/>
    <w:rsid w:val="00653A97"/>
    <w:rsid w:val="0065625E"/>
    <w:rsid w:val="00656DCC"/>
    <w:rsid w:val="0066056C"/>
    <w:rsid w:val="00661734"/>
    <w:rsid w:val="00665CC9"/>
    <w:rsid w:val="0066737D"/>
    <w:rsid w:val="00676016"/>
    <w:rsid w:val="00676E67"/>
    <w:rsid w:val="00677533"/>
    <w:rsid w:val="00680CBE"/>
    <w:rsid w:val="0068287D"/>
    <w:rsid w:val="00684DA3"/>
    <w:rsid w:val="00686A7E"/>
    <w:rsid w:val="00691B92"/>
    <w:rsid w:val="00697BE9"/>
    <w:rsid w:val="00697C9F"/>
    <w:rsid w:val="006A3850"/>
    <w:rsid w:val="006A44B9"/>
    <w:rsid w:val="006B4A41"/>
    <w:rsid w:val="006C1202"/>
    <w:rsid w:val="006C39EC"/>
    <w:rsid w:val="006C3F09"/>
    <w:rsid w:val="006C553F"/>
    <w:rsid w:val="006C7759"/>
    <w:rsid w:val="006D1626"/>
    <w:rsid w:val="006D1DA9"/>
    <w:rsid w:val="006D2AFA"/>
    <w:rsid w:val="006D6441"/>
    <w:rsid w:val="006E57F5"/>
    <w:rsid w:val="006E7E82"/>
    <w:rsid w:val="006F169B"/>
    <w:rsid w:val="006F2FE7"/>
    <w:rsid w:val="006F513E"/>
    <w:rsid w:val="006F7BDC"/>
    <w:rsid w:val="00700CB1"/>
    <w:rsid w:val="00706D3C"/>
    <w:rsid w:val="00707BB4"/>
    <w:rsid w:val="007102D1"/>
    <w:rsid w:val="00712011"/>
    <w:rsid w:val="00716B41"/>
    <w:rsid w:val="007245C8"/>
    <w:rsid w:val="00725609"/>
    <w:rsid w:val="007306A3"/>
    <w:rsid w:val="00734B0F"/>
    <w:rsid w:val="007354BB"/>
    <w:rsid w:val="00741F70"/>
    <w:rsid w:val="007455E4"/>
    <w:rsid w:val="00745BE4"/>
    <w:rsid w:val="00750D38"/>
    <w:rsid w:val="00753DFF"/>
    <w:rsid w:val="0075403A"/>
    <w:rsid w:val="00765043"/>
    <w:rsid w:val="00770F7D"/>
    <w:rsid w:val="00771331"/>
    <w:rsid w:val="00771F16"/>
    <w:rsid w:val="0077229C"/>
    <w:rsid w:val="00775694"/>
    <w:rsid w:val="00784351"/>
    <w:rsid w:val="007B56B5"/>
    <w:rsid w:val="007C429C"/>
    <w:rsid w:val="007C4CA0"/>
    <w:rsid w:val="007C5034"/>
    <w:rsid w:val="007C549C"/>
    <w:rsid w:val="007D5437"/>
    <w:rsid w:val="007F2AF4"/>
    <w:rsid w:val="007F3C4F"/>
    <w:rsid w:val="00807FB9"/>
    <w:rsid w:val="0081731A"/>
    <w:rsid w:val="008258E6"/>
    <w:rsid w:val="00831F58"/>
    <w:rsid w:val="00833DBF"/>
    <w:rsid w:val="00841C13"/>
    <w:rsid w:val="00842ADD"/>
    <w:rsid w:val="00842F2D"/>
    <w:rsid w:val="008534D0"/>
    <w:rsid w:val="008574FD"/>
    <w:rsid w:val="00857EE7"/>
    <w:rsid w:val="0086025F"/>
    <w:rsid w:val="0086276B"/>
    <w:rsid w:val="008740F7"/>
    <w:rsid w:val="00874EA4"/>
    <w:rsid w:val="0087600C"/>
    <w:rsid w:val="00882A2F"/>
    <w:rsid w:val="00893D80"/>
    <w:rsid w:val="00895A66"/>
    <w:rsid w:val="0089765A"/>
    <w:rsid w:val="008B7E4C"/>
    <w:rsid w:val="008D1C95"/>
    <w:rsid w:val="008D363F"/>
    <w:rsid w:val="008D5BA1"/>
    <w:rsid w:val="008E16AA"/>
    <w:rsid w:val="008E27E3"/>
    <w:rsid w:val="008E4C22"/>
    <w:rsid w:val="008E6DEF"/>
    <w:rsid w:val="008E7934"/>
    <w:rsid w:val="008F0466"/>
    <w:rsid w:val="008F24E6"/>
    <w:rsid w:val="008F2917"/>
    <w:rsid w:val="009000C7"/>
    <w:rsid w:val="009015FC"/>
    <w:rsid w:val="00907B52"/>
    <w:rsid w:val="0091296D"/>
    <w:rsid w:val="00923D09"/>
    <w:rsid w:val="00941CA1"/>
    <w:rsid w:val="009448C3"/>
    <w:rsid w:val="0095243F"/>
    <w:rsid w:val="0095584A"/>
    <w:rsid w:val="009618E5"/>
    <w:rsid w:val="009667F4"/>
    <w:rsid w:val="0097085D"/>
    <w:rsid w:val="00970927"/>
    <w:rsid w:val="009746CD"/>
    <w:rsid w:val="00977A8C"/>
    <w:rsid w:val="00981E7F"/>
    <w:rsid w:val="0098726A"/>
    <w:rsid w:val="00987309"/>
    <w:rsid w:val="00990548"/>
    <w:rsid w:val="00995F06"/>
    <w:rsid w:val="009A25C8"/>
    <w:rsid w:val="009A3A3D"/>
    <w:rsid w:val="009C3D45"/>
    <w:rsid w:val="009D1D44"/>
    <w:rsid w:val="009D2D06"/>
    <w:rsid w:val="009D6FBA"/>
    <w:rsid w:val="009E0BFD"/>
    <w:rsid w:val="009E2CC1"/>
    <w:rsid w:val="009E48D2"/>
    <w:rsid w:val="009F69B9"/>
    <w:rsid w:val="00A00F6D"/>
    <w:rsid w:val="00A0326D"/>
    <w:rsid w:val="00A1252A"/>
    <w:rsid w:val="00A17BB2"/>
    <w:rsid w:val="00A221FF"/>
    <w:rsid w:val="00A319A7"/>
    <w:rsid w:val="00A33332"/>
    <w:rsid w:val="00A34C61"/>
    <w:rsid w:val="00A41FEA"/>
    <w:rsid w:val="00A433BD"/>
    <w:rsid w:val="00A44B3A"/>
    <w:rsid w:val="00A51E36"/>
    <w:rsid w:val="00A51E4E"/>
    <w:rsid w:val="00A52122"/>
    <w:rsid w:val="00A739CC"/>
    <w:rsid w:val="00A77905"/>
    <w:rsid w:val="00A83FE0"/>
    <w:rsid w:val="00A90D6A"/>
    <w:rsid w:val="00AA2CB4"/>
    <w:rsid w:val="00AA5206"/>
    <w:rsid w:val="00AA5651"/>
    <w:rsid w:val="00AC12E4"/>
    <w:rsid w:val="00AD76BA"/>
    <w:rsid w:val="00B02DE1"/>
    <w:rsid w:val="00B16EF4"/>
    <w:rsid w:val="00B23E16"/>
    <w:rsid w:val="00B24A25"/>
    <w:rsid w:val="00B33614"/>
    <w:rsid w:val="00B4724E"/>
    <w:rsid w:val="00B52F76"/>
    <w:rsid w:val="00B5388B"/>
    <w:rsid w:val="00B53AC3"/>
    <w:rsid w:val="00B54234"/>
    <w:rsid w:val="00B56286"/>
    <w:rsid w:val="00B60578"/>
    <w:rsid w:val="00B63069"/>
    <w:rsid w:val="00B63973"/>
    <w:rsid w:val="00B67AF6"/>
    <w:rsid w:val="00B75539"/>
    <w:rsid w:val="00B7733E"/>
    <w:rsid w:val="00B913E7"/>
    <w:rsid w:val="00B917E5"/>
    <w:rsid w:val="00BA0AAD"/>
    <w:rsid w:val="00BA56DB"/>
    <w:rsid w:val="00BB4FD8"/>
    <w:rsid w:val="00BB6F60"/>
    <w:rsid w:val="00BC073D"/>
    <w:rsid w:val="00BC2CC2"/>
    <w:rsid w:val="00BC413D"/>
    <w:rsid w:val="00BD1CBA"/>
    <w:rsid w:val="00BD351D"/>
    <w:rsid w:val="00BD35F0"/>
    <w:rsid w:val="00BF7D90"/>
    <w:rsid w:val="00C059B5"/>
    <w:rsid w:val="00C13D79"/>
    <w:rsid w:val="00C171F2"/>
    <w:rsid w:val="00C30A12"/>
    <w:rsid w:val="00C3132C"/>
    <w:rsid w:val="00C319B3"/>
    <w:rsid w:val="00C33EEF"/>
    <w:rsid w:val="00C44D41"/>
    <w:rsid w:val="00C70DEB"/>
    <w:rsid w:val="00C72060"/>
    <w:rsid w:val="00C73CA3"/>
    <w:rsid w:val="00C771D3"/>
    <w:rsid w:val="00C82945"/>
    <w:rsid w:val="00C9118C"/>
    <w:rsid w:val="00CA0B67"/>
    <w:rsid w:val="00CB0AB7"/>
    <w:rsid w:val="00CB54D8"/>
    <w:rsid w:val="00CB6D56"/>
    <w:rsid w:val="00CC3197"/>
    <w:rsid w:val="00CC6334"/>
    <w:rsid w:val="00CD359B"/>
    <w:rsid w:val="00CD4667"/>
    <w:rsid w:val="00CD63EE"/>
    <w:rsid w:val="00CD71C4"/>
    <w:rsid w:val="00CE2737"/>
    <w:rsid w:val="00CE40D3"/>
    <w:rsid w:val="00CE63C0"/>
    <w:rsid w:val="00CE6F37"/>
    <w:rsid w:val="00CF09DD"/>
    <w:rsid w:val="00CF0A4C"/>
    <w:rsid w:val="00CF11EE"/>
    <w:rsid w:val="00CF4012"/>
    <w:rsid w:val="00CF6DE8"/>
    <w:rsid w:val="00D03095"/>
    <w:rsid w:val="00D0543C"/>
    <w:rsid w:val="00D05978"/>
    <w:rsid w:val="00D110E3"/>
    <w:rsid w:val="00D11CDA"/>
    <w:rsid w:val="00D20EFE"/>
    <w:rsid w:val="00D22C27"/>
    <w:rsid w:val="00D4565A"/>
    <w:rsid w:val="00D50084"/>
    <w:rsid w:val="00D536A2"/>
    <w:rsid w:val="00D5757B"/>
    <w:rsid w:val="00D65CC6"/>
    <w:rsid w:val="00D66F7A"/>
    <w:rsid w:val="00D70880"/>
    <w:rsid w:val="00D7277D"/>
    <w:rsid w:val="00D746E0"/>
    <w:rsid w:val="00D768B0"/>
    <w:rsid w:val="00D80756"/>
    <w:rsid w:val="00D80B77"/>
    <w:rsid w:val="00D854BA"/>
    <w:rsid w:val="00D91868"/>
    <w:rsid w:val="00D93576"/>
    <w:rsid w:val="00D94670"/>
    <w:rsid w:val="00DA446E"/>
    <w:rsid w:val="00DB2A23"/>
    <w:rsid w:val="00DB5709"/>
    <w:rsid w:val="00DC07CC"/>
    <w:rsid w:val="00DC6491"/>
    <w:rsid w:val="00DC7966"/>
    <w:rsid w:val="00DD1017"/>
    <w:rsid w:val="00DD1219"/>
    <w:rsid w:val="00DD2D09"/>
    <w:rsid w:val="00DD3101"/>
    <w:rsid w:val="00DD604C"/>
    <w:rsid w:val="00DE386D"/>
    <w:rsid w:val="00DE4897"/>
    <w:rsid w:val="00DE52DE"/>
    <w:rsid w:val="00DF469F"/>
    <w:rsid w:val="00E11C92"/>
    <w:rsid w:val="00E13A1C"/>
    <w:rsid w:val="00E13F52"/>
    <w:rsid w:val="00E16E57"/>
    <w:rsid w:val="00E22949"/>
    <w:rsid w:val="00E23D91"/>
    <w:rsid w:val="00E24B3A"/>
    <w:rsid w:val="00E272B3"/>
    <w:rsid w:val="00E3276D"/>
    <w:rsid w:val="00E351FF"/>
    <w:rsid w:val="00E41950"/>
    <w:rsid w:val="00E42EA1"/>
    <w:rsid w:val="00E46DC3"/>
    <w:rsid w:val="00E47013"/>
    <w:rsid w:val="00E54FCA"/>
    <w:rsid w:val="00E65E4E"/>
    <w:rsid w:val="00E665E4"/>
    <w:rsid w:val="00E83ECE"/>
    <w:rsid w:val="00EA4CB3"/>
    <w:rsid w:val="00EB2403"/>
    <w:rsid w:val="00EB6F54"/>
    <w:rsid w:val="00EC19AF"/>
    <w:rsid w:val="00EC1D75"/>
    <w:rsid w:val="00ED0D5B"/>
    <w:rsid w:val="00ED22B3"/>
    <w:rsid w:val="00ED5136"/>
    <w:rsid w:val="00ED793F"/>
    <w:rsid w:val="00ED7B20"/>
    <w:rsid w:val="00ED7B50"/>
    <w:rsid w:val="00EE2899"/>
    <w:rsid w:val="00EE5A28"/>
    <w:rsid w:val="00EE6FD9"/>
    <w:rsid w:val="00EF4A79"/>
    <w:rsid w:val="00EF652E"/>
    <w:rsid w:val="00EF6E74"/>
    <w:rsid w:val="00F06052"/>
    <w:rsid w:val="00F079DF"/>
    <w:rsid w:val="00F21CEB"/>
    <w:rsid w:val="00F25D48"/>
    <w:rsid w:val="00F33DD0"/>
    <w:rsid w:val="00F35160"/>
    <w:rsid w:val="00F36D3D"/>
    <w:rsid w:val="00F37107"/>
    <w:rsid w:val="00F37270"/>
    <w:rsid w:val="00F43D26"/>
    <w:rsid w:val="00F47D71"/>
    <w:rsid w:val="00F5264B"/>
    <w:rsid w:val="00F548B9"/>
    <w:rsid w:val="00F54B5F"/>
    <w:rsid w:val="00F62499"/>
    <w:rsid w:val="00F64C52"/>
    <w:rsid w:val="00F662EE"/>
    <w:rsid w:val="00F713ED"/>
    <w:rsid w:val="00F75607"/>
    <w:rsid w:val="00F8442E"/>
    <w:rsid w:val="00F866D4"/>
    <w:rsid w:val="00F94600"/>
    <w:rsid w:val="00F95EF1"/>
    <w:rsid w:val="00FA0035"/>
    <w:rsid w:val="00FA037F"/>
    <w:rsid w:val="00FA4E59"/>
    <w:rsid w:val="00FA7DEC"/>
    <w:rsid w:val="00FB17B9"/>
    <w:rsid w:val="00FB335E"/>
    <w:rsid w:val="00FC1F45"/>
    <w:rsid w:val="00FC309E"/>
    <w:rsid w:val="00FC43BB"/>
    <w:rsid w:val="00FC73B4"/>
    <w:rsid w:val="00FD4143"/>
    <w:rsid w:val="00FE2918"/>
    <w:rsid w:val="00FF22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F60"/>
  </w:style>
  <w:style w:type="paragraph" w:styleId="Nagwek3">
    <w:name w:val="heading 3"/>
    <w:basedOn w:val="Normalny"/>
    <w:next w:val="Normalny"/>
    <w:link w:val="Nagwek3Znak"/>
    <w:qFormat/>
    <w:rsid w:val="00DA446E"/>
    <w:pPr>
      <w:keepNext/>
      <w:spacing w:before="240" w:after="60" w:line="240" w:lineRule="auto"/>
      <w:ind w:left="357" w:right="96" w:hanging="357"/>
      <w:jc w:val="center"/>
      <w:outlineLvl w:val="2"/>
    </w:pPr>
    <w:rPr>
      <w:rFonts w:ascii="Arial" w:eastAsia="Times New Roman" w:hAnsi="Arial" w:cs="Times New Roman"/>
      <w:b/>
      <w:bCs/>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707BB4"/>
    <w:rPr>
      <w:rFonts w:ascii="Times New Roman" w:eastAsia="Times New Roman" w:hAnsi="Times New Roman" w:cs="Times New Roman"/>
      <w:sz w:val="24"/>
      <w:szCs w:val="24"/>
      <w:lang w:eastAsia="ar-SA"/>
    </w:rPr>
  </w:style>
  <w:style w:type="paragraph" w:styleId="Nagwek">
    <w:name w:val="header"/>
    <w:basedOn w:val="Normalny"/>
    <w:link w:val="Nagwek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707BB4"/>
    <w:rPr>
      <w:rFonts w:ascii="Times New Roman" w:eastAsia="Times New Roman" w:hAnsi="Times New Roman" w:cs="Times New Roman"/>
      <w:sz w:val="24"/>
      <w:szCs w:val="24"/>
      <w:lang w:eastAsia="ar-SA"/>
    </w:rPr>
  </w:style>
  <w:style w:type="character" w:styleId="Odwoaniedokomentarza">
    <w:name w:val="annotation reference"/>
    <w:rsid w:val="00707BB4"/>
    <w:rPr>
      <w:sz w:val="16"/>
      <w:szCs w:val="16"/>
    </w:rPr>
  </w:style>
  <w:style w:type="paragraph" w:styleId="Tekstkomentarza">
    <w:name w:val="annotation text"/>
    <w:basedOn w:val="Normalny"/>
    <w:link w:val="TekstkomentarzaZnak"/>
    <w:rsid w:val="00707BB4"/>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707BB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707B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BB4"/>
    <w:rPr>
      <w:rFonts w:ascii="Segoe UI" w:hAnsi="Segoe UI" w:cs="Segoe UI"/>
      <w:sz w:val="18"/>
      <w:szCs w:val="18"/>
    </w:rPr>
  </w:style>
  <w:style w:type="character" w:styleId="Hipercze">
    <w:name w:val="Hyperlink"/>
    <w:basedOn w:val="Domylnaczcionkaakapitu"/>
    <w:uiPriority w:val="99"/>
    <w:unhideWhenUsed/>
    <w:rsid w:val="0087600C"/>
    <w:rPr>
      <w:color w:val="0563C1" w:themeColor="hyperlink"/>
      <w:u w:val="single"/>
    </w:rPr>
  </w:style>
  <w:style w:type="character" w:customStyle="1" w:styleId="Nierozpoznanawzmianka1">
    <w:name w:val="Nierozpoznana wzmianka1"/>
    <w:basedOn w:val="Domylnaczcionkaakapitu"/>
    <w:uiPriority w:val="99"/>
    <w:semiHidden/>
    <w:unhideWhenUsed/>
    <w:rsid w:val="0087600C"/>
    <w:rPr>
      <w:color w:val="808080"/>
      <w:shd w:val="clear" w:color="auto" w:fill="E6E6E6"/>
    </w:rPr>
  </w:style>
  <w:style w:type="paragraph" w:styleId="Tematkomentarza">
    <w:name w:val="annotation subject"/>
    <w:basedOn w:val="Tekstkomentarza"/>
    <w:next w:val="Tekstkomentarza"/>
    <w:link w:val="TematkomentarzaZnak"/>
    <w:uiPriority w:val="99"/>
    <w:semiHidden/>
    <w:unhideWhenUsed/>
    <w:rsid w:val="00FC309E"/>
    <w:pPr>
      <w:suppressAutoHyphens w:val="0"/>
      <w:autoSpaceDN/>
      <w:spacing w:after="16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309E"/>
    <w:rPr>
      <w:rFonts w:ascii="Times New Roman" w:eastAsia="Times New Roman" w:hAnsi="Times New Roman" w:cs="Times New Roman"/>
      <w:b/>
      <w:bCs/>
      <w:sz w:val="20"/>
      <w:szCs w:val="20"/>
      <w:lang w:eastAsia="ar-SA"/>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1040FA"/>
    <w:pPr>
      <w:ind w:left="720"/>
      <w:contextualSpacing/>
    </w:pPr>
  </w:style>
  <w:style w:type="character" w:customStyle="1" w:styleId="Nierozpoznanawzmianka2">
    <w:name w:val="Nierozpoznana wzmianka2"/>
    <w:basedOn w:val="Domylnaczcionkaakapitu"/>
    <w:uiPriority w:val="99"/>
    <w:semiHidden/>
    <w:unhideWhenUsed/>
    <w:rsid w:val="00AA2CB4"/>
    <w:rPr>
      <w:color w:val="605E5C"/>
      <w:shd w:val="clear" w:color="auto" w:fill="E1DFDD"/>
    </w:rPr>
  </w:style>
  <w:style w:type="table" w:styleId="Tabela-Siatka">
    <w:name w:val="Table Grid"/>
    <w:basedOn w:val="Standardowy"/>
    <w:uiPriority w:val="39"/>
    <w:rsid w:val="00907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3">
    <w:name w:val="Nierozpoznana wzmianka3"/>
    <w:basedOn w:val="Domylnaczcionkaakapitu"/>
    <w:uiPriority w:val="99"/>
    <w:semiHidden/>
    <w:unhideWhenUsed/>
    <w:rsid w:val="00923D09"/>
    <w:rPr>
      <w:color w:val="605E5C"/>
      <w:shd w:val="clear" w:color="auto" w:fill="E1DFDD"/>
    </w:rPr>
  </w:style>
  <w:style w:type="paragraph" w:customStyle="1" w:styleId="Default">
    <w:name w:val="Default"/>
    <w:link w:val="DefaultZnak"/>
    <w:rsid w:val="005B5B07"/>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unhideWhenUsed/>
    <w:rsid w:val="00ED51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D5136"/>
    <w:rPr>
      <w:sz w:val="20"/>
      <w:szCs w:val="20"/>
    </w:rPr>
  </w:style>
  <w:style w:type="character" w:styleId="Odwoanieprzypisudolnego">
    <w:name w:val="footnote reference"/>
    <w:basedOn w:val="Domylnaczcionkaakapitu"/>
    <w:uiPriority w:val="99"/>
    <w:unhideWhenUsed/>
    <w:rsid w:val="00ED5136"/>
    <w:rPr>
      <w:vertAlign w:val="superscript"/>
    </w:rPr>
  </w:style>
  <w:style w:type="paragraph" w:styleId="Tekstpodstawowy">
    <w:name w:val="Body Text"/>
    <w:basedOn w:val="Normalny"/>
    <w:link w:val="TekstpodstawowyZnak"/>
    <w:uiPriority w:val="99"/>
    <w:rsid w:val="00D22C27"/>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D22C2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D22C27"/>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D22C27"/>
    <w:rPr>
      <w:rFonts w:ascii="Calibri" w:eastAsia="Calibri" w:hAnsi="Calibri" w:cs="Times New Roman"/>
    </w:rPr>
  </w:style>
  <w:style w:type="paragraph" w:customStyle="1" w:styleId="Tekstpodstawowy22">
    <w:name w:val="Tekst podstawowy 22"/>
    <w:basedOn w:val="Normalny"/>
    <w:rsid w:val="00D22C2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D22C27"/>
  </w:style>
  <w:style w:type="character" w:customStyle="1" w:styleId="DefaultZnak">
    <w:name w:val="Default Znak"/>
    <w:link w:val="Default"/>
    <w:rsid w:val="00F713ED"/>
    <w:rPr>
      <w:rFonts w:ascii="Calibri" w:hAnsi="Calibri" w:cs="Calibri"/>
      <w:color w:val="000000"/>
      <w:sz w:val="24"/>
      <w:szCs w:val="24"/>
    </w:rPr>
  </w:style>
  <w:style w:type="paragraph" w:styleId="Tekstpodstawowywcity3">
    <w:name w:val="Body Text Indent 3"/>
    <w:basedOn w:val="Normalny"/>
    <w:link w:val="Tekstpodstawowywcity3Znak"/>
    <w:uiPriority w:val="99"/>
    <w:semiHidden/>
    <w:unhideWhenUsed/>
    <w:rsid w:val="00F06052"/>
    <w:pPr>
      <w:spacing w:after="120" w:line="276" w:lineRule="auto"/>
      <w:ind w:left="283"/>
    </w:pPr>
    <w:rPr>
      <w:rFonts w:ascii="Calibri" w:eastAsia="Calibri" w:hAnsi="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F06052"/>
    <w:rPr>
      <w:rFonts w:ascii="Calibri" w:eastAsia="Calibri" w:hAnsi="Calibri" w:cs="Times New Roman"/>
      <w:sz w:val="16"/>
      <w:szCs w:val="16"/>
    </w:rPr>
  </w:style>
  <w:style w:type="character" w:customStyle="1" w:styleId="apple-converted-space">
    <w:name w:val="apple-converted-space"/>
    <w:basedOn w:val="Domylnaczcionkaakapitu"/>
    <w:rsid w:val="00680CBE"/>
  </w:style>
  <w:style w:type="paragraph" w:styleId="Tekstpodstawowy3">
    <w:name w:val="Body Text 3"/>
    <w:basedOn w:val="Normalny"/>
    <w:link w:val="Tekstpodstawowy3Znak"/>
    <w:rsid w:val="00A51E4E"/>
    <w:pPr>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51E4E"/>
    <w:rPr>
      <w:rFonts w:ascii="Times New Roman" w:eastAsia="Times New Roman" w:hAnsi="Times New Roman" w:cs="Times New Roman"/>
      <w:sz w:val="16"/>
      <w:szCs w:val="16"/>
      <w:lang w:eastAsia="pl-PL"/>
    </w:rPr>
  </w:style>
  <w:style w:type="character" w:customStyle="1" w:styleId="Nagwek3Znak">
    <w:name w:val="Nagłówek 3 Znak"/>
    <w:basedOn w:val="Domylnaczcionkaakapitu"/>
    <w:link w:val="Nagwek3"/>
    <w:rsid w:val="00DA446E"/>
    <w:rPr>
      <w:rFonts w:ascii="Arial" w:eastAsia="Times New Roman" w:hAnsi="Arial" w:cs="Times New Roman"/>
      <w:b/>
      <w:bCs/>
      <w:sz w:val="20"/>
      <w:szCs w:val="26"/>
    </w:rPr>
  </w:style>
  <w:style w:type="paragraph" w:styleId="Lista-kontynuacja">
    <w:name w:val="List Continue"/>
    <w:basedOn w:val="Normalny"/>
    <w:rsid w:val="00DA446E"/>
    <w:pPr>
      <w:spacing w:after="120" w:line="240" w:lineRule="auto"/>
      <w:ind w:left="283" w:right="96" w:hanging="357"/>
      <w:contextualSpacing/>
      <w:jc w:val="both"/>
    </w:pPr>
    <w:rPr>
      <w:rFonts w:ascii="Times New Roman" w:eastAsia="Times New Roman" w:hAnsi="Times New Roman" w:cs="Times New Roman"/>
      <w:sz w:val="20"/>
      <w:szCs w:val="24"/>
      <w:lang w:eastAsia="pl-PL"/>
    </w:rPr>
  </w:style>
</w:styles>
</file>

<file path=word/webSettings.xml><?xml version="1.0" encoding="utf-8"?>
<w:webSettings xmlns:r="http://schemas.openxmlformats.org/officeDocument/2006/relationships" xmlns:w="http://schemas.openxmlformats.org/wordprocessingml/2006/main">
  <w:divs>
    <w:div w:id="1724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lski@ptop.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C0D77-0B93-4186-A29E-073D9446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6308</Words>
  <Characters>37852</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admin</cp:lastModifiedBy>
  <cp:revision>3</cp:revision>
  <dcterms:created xsi:type="dcterms:W3CDTF">2023-01-12T08:38:00Z</dcterms:created>
  <dcterms:modified xsi:type="dcterms:W3CDTF">2023-01-12T08:39:00Z</dcterms:modified>
</cp:coreProperties>
</file>